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54A78" w:rsidRPr="00B43BB2">
        <w:tc>
          <w:tcPr>
            <w:tcW w:w="4926" w:type="dxa"/>
          </w:tcPr>
          <w:p w:rsidR="00A54A78" w:rsidRPr="00B43BB2" w:rsidRDefault="00A54A78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54A78" w:rsidRPr="00B43BB2" w:rsidRDefault="009E33B7" w:rsidP="00E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A54A78" w:rsidRPr="00B43BB2" w:rsidRDefault="009E33B7" w:rsidP="00E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спорта</w:t>
            </w:r>
          </w:p>
          <w:p w:rsidR="00A54A78" w:rsidRPr="00B43BB2" w:rsidRDefault="009E33B7" w:rsidP="00E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54A78" w:rsidRPr="00B43BB2" w:rsidRDefault="000060DC" w:rsidP="0079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9E33B7" w:rsidRPr="00B4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7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A78" w:rsidRPr="00B43BB2" w:rsidRDefault="000060DC" w:rsidP="009D2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вида спорта «с</w:t>
      </w:r>
      <w:r w:rsidR="009E33B7" w:rsidRPr="00B4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портивная аэробика»</w:t>
      </w:r>
    </w:p>
    <w:p w:rsidR="00A54A78" w:rsidRPr="00B43BB2" w:rsidRDefault="00A54A78" w:rsidP="009D2B4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Настоящие </w:t>
      </w: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вида спорта «спортивная аэробика» </w:t>
      </w:r>
      <w:r w:rsidRPr="00B43B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– Правила) составлены с учетом основных требований </w:t>
      </w: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соревнований Международной Федерации Гимнастики (</w:t>
      </w:r>
      <w:r w:rsidRPr="00B43BB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International Federation of Gymnastics (</w:t>
      </w:r>
      <w:r w:rsidRPr="00B43BB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FIG</w:t>
      </w:r>
      <w:r w:rsidRPr="00B43BB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являются обязательными для организаций, проводящих соревнования по спортивной аэробике на всей территории Российской Федерации.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лица (руководители команд, тренеры, спортсмены и судьи), принимающие участие в соревнованиях, обязаны в своих действиях руководствоваться настоящими Правилами. </w:t>
      </w:r>
    </w:p>
    <w:p w:rsidR="00A54A78" w:rsidRPr="00B43BB2" w:rsidRDefault="00A54A78" w:rsidP="009D2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4A78" w:rsidRPr="00B43BB2" w:rsidRDefault="009E33B7" w:rsidP="009D2B4D">
      <w:pPr>
        <w:pStyle w:val="a3"/>
        <w:numPr>
          <w:ilvl w:val="1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B2">
        <w:rPr>
          <w:rFonts w:ascii="Times New Roman" w:hAnsi="Times New Roman" w:cs="Times New Roman"/>
          <w:b/>
          <w:sz w:val="28"/>
          <w:szCs w:val="28"/>
        </w:rPr>
        <w:t>ФОРМА ПРОВЕДЕНИЯ И ХАРАКТЕР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В соревнованиях по спортивной аэробике участвуют все возрастные категории по следующим спортивным дисциплинам: </w:t>
      </w: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выступления, смешанные пары, трио, группа-5, гимнастическая платформа, танцевальная гимнастика.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два этапа: предварительные соревнования и финальные соревнования. </w:t>
      </w:r>
    </w:p>
    <w:p w:rsidR="00A54A78" w:rsidRDefault="0044479E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 соревнований по спортивной аэробике – личные.</w:t>
      </w:r>
    </w:p>
    <w:p w:rsidR="0044479E" w:rsidRPr="00B43BB2" w:rsidRDefault="0044479E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ВОЗРАСТНЫЕ КАТЕГОРИИ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 соревнованиях по спортивным дисциплинам принимают участие все возрастные категории: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юноши и девушки (12-14 лет);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юниоры и юниорки (15- 17 лет);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мужчины и женщины (18 лет и старше).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КОЛИЧЕСТВО И ПОЛ УЧАСТНИКОВ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Женщин</w:t>
      </w:r>
      <w:r w:rsidR="00E423F4">
        <w:rPr>
          <w:rFonts w:ascii="Times New Roman" w:hAnsi="Times New Roman" w:cs="Times New Roman"/>
          <w:bCs/>
          <w:sz w:val="28"/>
          <w:szCs w:val="28"/>
        </w:rPr>
        <w:t>ы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индив</w:t>
      </w:r>
      <w:r w:rsidR="009D4856">
        <w:rPr>
          <w:rFonts w:ascii="Times New Roman" w:hAnsi="Times New Roman" w:cs="Times New Roman"/>
          <w:bCs/>
          <w:sz w:val="28"/>
          <w:szCs w:val="28"/>
        </w:rPr>
        <w:t xml:space="preserve">идуальные выступления – </w:t>
      </w:r>
      <w:r w:rsidRPr="00B43BB2">
        <w:rPr>
          <w:rFonts w:ascii="Times New Roman" w:hAnsi="Times New Roman" w:cs="Times New Roman"/>
          <w:bCs/>
          <w:sz w:val="28"/>
          <w:szCs w:val="28"/>
        </w:rPr>
        <w:t>1 спортсменка женщина</w:t>
      </w:r>
      <w:r w:rsidR="009D4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Мужчин</w:t>
      </w:r>
      <w:r w:rsidR="00E423F4">
        <w:rPr>
          <w:rFonts w:ascii="Times New Roman" w:hAnsi="Times New Roman" w:cs="Times New Roman"/>
          <w:bCs/>
          <w:sz w:val="28"/>
          <w:szCs w:val="28"/>
        </w:rPr>
        <w:t>ы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индив</w:t>
      </w:r>
      <w:r w:rsidR="009D4856">
        <w:rPr>
          <w:rFonts w:ascii="Times New Roman" w:hAnsi="Times New Roman" w:cs="Times New Roman"/>
          <w:bCs/>
          <w:sz w:val="28"/>
          <w:szCs w:val="28"/>
        </w:rPr>
        <w:t xml:space="preserve">идуальные выступления – </w:t>
      </w:r>
      <w:r w:rsidRPr="00B43BB2">
        <w:rPr>
          <w:rFonts w:ascii="Times New Roman" w:hAnsi="Times New Roman" w:cs="Times New Roman"/>
          <w:bCs/>
          <w:sz w:val="28"/>
          <w:szCs w:val="28"/>
        </w:rPr>
        <w:t>1 спортсмен мужчина</w:t>
      </w:r>
      <w:r w:rsidR="009D4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Смешанная Пара спортсме</w:t>
      </w:r>
      <w:r w:rsidR="009D4856">
        <w:rPr>
          <w:rFonts w:ascii="Times New Roman" w:hAnsi="Times New Roman" w:cs="Times New Roman"/>
          <w:bCs/>
          <w:sz w:val="28"/>
          <w:szCs w:val="28"/>
        </w:rPr>
        <w:t xml:space="preserve">ны – </w:t>
      </w:r>
      <w:r w:rsidRPr="00B43BB2">
        <w:rPr>
          <w:rFonts w:ascii="Times New Roman" w:hAnsi="Times New Roman" w:cs="Times New Roman"/>
          <w:bCs/>
          <w:sz w:val="28"/>
          <w:szCs w:val="28"/>
        </w:rPr>
        <w:t>1мужчина и 1 женщина</w:t>
      </w:r>
      <w:r w:rsidR="009D4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A78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Трио – 3 спортсмена (только мужчины или только женщины, или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смешанный состав)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54A78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Группа –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5 спортсм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енов (только мужчины или только женщины, или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смешанный состав) </w:t>
      </w:r>
    </w:p>
    <w:p w:rsidR="00A54A78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Танцевальная аэробика – 8 спортсменов (только мужчины или только женщины или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смешанный состав)</w:t>
      </w:r>
    </w:p>
    <w:p w:rsidR="00A54A78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Степ аэробика – 8 спортсменов (только мужчины или только женщины, или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смешанный состав)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ХРОНОМЕТРАЖ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Продолжительность упражнения 1 минута 20 секунд для всех категорий соревнований с допуском плюс или минус 5 секунд (звуковой сигнал не входит).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Выход Группы на площадку к исходной позиции должен осуществляться без музыкального сопровождения, а также без каких-либо дополнительных движений – выход сразу к стартовой позиции, уход сразу после финальной позиции.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Хороший подбор музыки поможет определить структуру и темп движений, также, как и тему упражнения. Музыка должна поддержать и подчеркнуть исполнение. Музыка также должна использоваться для того, чтобы внести вклад в стиль и качество хореографии, а также в выразительность гимнастов.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Каждая программа должна иметь сюжет, и подобранная музыка должна отражать историю, которую гимнаст и хореограф хотят передать Выбранная музыка должна дать преимущество для проявления индивидуальных характеристик и стиля спортсмена. Музыка должна подходить для категории соревнований, и усиливать программу. Существуют исполнители как мужчины, так и женщины, а также спортсмены разных возрастов. Музыка для всех категорий - индивидуальных выступлений или СП, ТР или ГР должна быть различной: не любая музыка подходит спортсменам разных категорий соревнований и возрастов. Эти различия должны быть отражены в выбранной вами музыке.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Музыка должна использоваться исполнителями с соблюдением характеристик спортивной аэробики и ее сущности. Она должна быть динамичной, разнообразной (не монотонной), ритмичной, оригинальной (творческой), просчитываемой (с ритмическими ударами или без, но с возможностью определения своевременности движений /темпа, характерного для аэробной гимнастики, с ритмом, который может быть просчитан).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Технически музыка должна быть совершенной, она может быть оригинальной или аранжированной версией, но без злоупотребления дополнительными вставками и без чрезмерного использования ритмической основы, используемой в качестве фона (слишком громко/громче чем мелодия); мелодия песни должна быть слышна лучше, чем добавленная основа или фон, а не наоборот.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Качество звукового оборудования должно соответствовать профессиональным стандартам и включать в своем комплекте помимо обычного оснащения следующие основные элементы: раздельные наушники для спортсменов и CD проигрыватель.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На соревнования должны быть предоставлены две копии записи, с понятно написанным именем участника, номинации и длительности музыки. Запись должна соответствовать профессиональным стандартам воспроизведения звука.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ТРЕБОВАНИЯ К КОСТЮМУ ГИМНАСТОК ДЛЯ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Одежда спортсменов должна демонстрировать соответствие спортивному стилю, характерному для гимнастических дисциплин. Аккуратный и надлежащий спортивный внешний вид должен производить хорошее впечатление.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 одежду, с любым нарушением от описания, представленного в правилах, председателем бригады судей, будет производиться сбавка (-0.2 каждый раз по различным критериям).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Гимнаст должен иметь национальную идентификацию или эмблему на его/её костюме для соревнований.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Покрой одежды. Одежда для женщин: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женщины должны быть одеты в цельный купальник, колготки телесного цвета или прозрачные, или комбинезон (цельный костюм с общей длиной от шеи до лодыжки). Блестки разрешаются;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вырез для шеи (декольте) впереди и сзади купальника/комбинезона должен быть не ниже середины грудины спереди и на спине не далее нижней линии лопаток);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покрой купальника в верхней части ноги не должен уходить выше линии талии и наружный шов должен проходить по гребню подвздошной кости. Купальник должен полностью закрывать промежность;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-одежда для женщин может быть с длинными рукавами или без (1 или 2 рукава). Длинные рукава заканчиваются на запястье. Для рукавов допускается прозрачный материал;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длинное трико/ цельный комбинезон разрешаются.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Одежда для мужчин: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мужчины должны быть одеты комбинезон или шорты и облегающую майку, или купальник с соответствующей поддержкой (т.е. танцевальным бандажом);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костюм не должен иметь открытых вырезов впереди или сзади;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проймы не должны быть вырезаны ниже лопаток;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блестки для мужской одежды не допускаются;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- 3/4 легинсы разрешены, длинные гимнастические брюки (трико + брюки), цельные комбинезоны разрешаются.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Общие требования к внешнему виду: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1. Волосы должны быть безопасно закреплены близко к голове.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2. Спортсмены должны носить белые кроссовки для аэробики и белые носки, которые должны быть хорошо видны всем судьям.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3. Макияж может использоваться в умеренном количестве только женщинами.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4. Не закрепленные и дополнительные детали одежды не допускаются.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5. Ювелирные украшения не должны быть надеты.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6. Изношенный или разорванный костюм и/или предметы нательного белья, не должны быть видны во время исполнения.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7. Одежда для аэробики должна быть из непрозрачного материала за исключением рукавов у женщин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8. Одежда, отражающая войну, насилие или религиозные темы запрещается.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9. Краска для тела не допускается.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ДОПИНГ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Все участники соревнований по виду спорта «спортивная аэробика» должны следовать этическим нормам и правилам честной борьбы в спорте. Они обязаны соблюдать Общероссийские антидопинговые правила Общероссийской антидопинговой организации (далее – РУСАДА), Всемирный антидопинговый кодекс и Международные стандарты Всемирного антидопингового агентства (далее – ВАДА). Порядок проведения допинг-контроля определяется в соответствии с правилами ВАДА/РУСАДА.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Тренер, спортсмен и медицинский персонал спортсмена обязаны изучить документы, регламентирующие антидопинговую деятельность, такие как: Всемирный антидопинговый кодекс, Запрещенный список, Международный стандарт по терапевтическому использованию, Международный стандарт для тестирования. Тренер, спортсмен и медицинский персонал должны знать антидопинговые правила и последствия, связанные с их нарушением; знать какие субстанции и методы запрещены в соревновательный и внесоревновательный периоды; владеть информацией по использованию биологически активных добавок в спорте и об опасности, связанной с их применением. Соревновательный контроль проводится во время соревнований, а внесоревновательный контроль может проводиться в любое время и в любом месте.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соревнований совместно </w:t>
      </w:r>
      <w:r w:rsidR="004E6967" w:rsidRPr="00B43BB2">
        <w:rPr>
          <w:rFonts w:ascii="Times New Roman" w:hAnsi="Times New Roman" w:cs="Times New Roman"/>
          <w:bCs/>
          <w:sz w:val="28"/>
          <w:szCs w:val="28"/>
        </w:rPr>
        <w:t>с главной судьей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отвечает за подготовку зала соревнований, соблюдение всех необходимых требований Правил при проведении соревнований.</w:t>
      </w:r>
    </w:p>
    <w:p w:rsidR="009E33B7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ПОЛОЖЕНИЕ О СОРЕВНОВАНИЯХ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Порядок проведения соревнований определяется Положением о межрегиональных и всероссийских официальных спортивных соревнованиях по вид</w:t>
      </w:r>
      <w:r w:rsidR="00AC0CF5" w:rsidRPr="00B43BB2">
        <w:rPr>
          <w:rFonts w:ascii="Times New Roman" w:hAnsi="Times New Roman" w:cs="Times New Roman"/>
          <w:bCs/>
          <w:sz w:val="28"/>
          <w:szCs w:val="28"/>
        </w:rPr>
        <w:t xml:space="preserve">у спорта «спортивная аэробика». </w:t>
      </w:r>
      <w:r w:rsidRPr="00B43BB2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AC0CF5" w:rsidRPr="00B43BB2">
        <w:rPr>
          <w:rFonts w:ascii="Times New Roman" w:hAnsi="Times New Roman" w:cs="Times New Roman"/>
          <w:bCs/>
          <w:sz w:val="28"/>
          <w:szCs w:val="28"/>
        </w:rPr>
        <w:t>ие разрабатывается общероссийской спортивной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федерацией </w:t>
      </w:r>
      <w:r w:rsidR="00AC0CF5" w:rsidRPr="00B43BB2">
        <w:rPr>
          <w:rFonts w:ascii="Times New Roman" w:hAnsi="Times New Roman" w:cs="Times New Roman"/>
          <w:bCs/>
          <w:sz w:val="28"/>
          <w:szCs w:val="28"/>
        </w:rPr>
        <w:t>по спортивной аэробике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на календарный год.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каждого конкретного соревнования (в дальнейшем Положение) составляется организацией, проводящей соревнования, в строгом соответствии с настоящими Правилами. Положение определяет характер, цели и задачи соревнований, место и сроки проведения, организаторов соревнований,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участникам соревнований, условия их допуска, программу соревнований, условия подведения итогов, порядок награждения победителей, условия финансирования, организационные вопросы.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Положение рассылается не позднее, чем за два месяца до начала соревнований.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Положение является основанием для командирования спортсменов, тренеров и представителей команд на спортивные соревнования.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65192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ДОПУСК К УЧАСТИЮ В СОРЕНОВАНИЯХ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Допуск к участию в соревнованиях определяется Положением. </w:t>
      </w:r>
      <w:r w:rsidR="00AC0CF5" w:rsidRPr="00B43BB2">
        <w:rPr>
          <w:rFonts w:ascii="Times New Roman" w:hAnsi="Times New Roman" w:cs="Times New Roman"/>
          <w:bCs/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Группа может иметь название (например: название клуба, название группы).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Заявки на участие в соревнованиях</w:t>
      </w:r>
      <w:r w:rsidR="00AC0CF5" w:rsidRPr="00B43BB2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B43BB2">
        <w:rPr>
          <w:rFonts w:ascii="Times New Roman" w:hAnsi="Times New Roman" w:cs="Times New Roman"/>
          <w:bCs/>
          <w:sz w:val="28"/>
          <w:szCs w:val="28"/>
        </w:rPr>
        <w:t>, должным образом оформленные, представляются в соответствии с порядком, устан</w:t>
      </w:r>
      <w:r w:rsidR="00E423F4">
        <w:rPr>
          <w:rFonts w:ascii="Times New Roman" w:hAnsi="Times New Roman" w:cs="Times New Roman"/>
          <w:bCs/>
          <w:sz w:val="28"/>
          <w:szCs w:val="28"/>
        </w:rPr>
        <w:t>овленным Положением о соревнованиях</w:t>
      </w:r>
      <w:r w:rsidRPr="00B43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65192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ЖЕРЕБЬЕВКА И ПОРЯДОК ВЫСТУПЛЕНИЯ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Порядок выступлений в каждом этапе соревнований определяется жеребьевкой. Стартовый номер, установленный для каждого спортсмена (группы), будет определять порядок его (их) выступления в этапе соревнований.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Жеребьевка стартового порядка выступлений в предварительных и финальных соревнованиях проводится на техническом совещании в день приезда после прохождения комиссии по допуску. Жеребьевка проводится при непосредственном участии представителя команды. Результаты жеребьевки, расписание соревнований и другая необходимая информация размещаются на информационных стендах в зале соревнований.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Жеребьевка команд по решению оргкомитета может проводиться заочно за несколько дней до начала соревнований. В этом случае результаты жеребьевки и расписание соревнований рассылаются по электронной почте тренерам и представителям участвующих команд, а также руководителям участвующих региональных спортивных федераций.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65192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ОПРОБОВАНИЕ ПЛОЩАДКИ И ПРОВЕРКА МУЗЫКИ ДЛЯ ВЫСТУПЛЕНИЙ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Каждый спортсмен перед началом соревнований проходит опробование площадки и проверку своего музыкального сопровождения.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Проверка музыки доступна всем участникам соревнований до начала соревнований, с целью обеспечения ее воспроизведения с правильной скоростью, качеством и длительностью. Музыкальный носитель (</w:t>
      </w:r>
      <w:r w:rsidRPr="00B43BB2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-диск, флэш-накопитель) можно заменить во время проверки. Замена носителя после начала соревнований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только после запроса от участников, по причине наличия проблем с музыкальным оборудованием, с разрешения главного судьи.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Ответственность за проверку длительности музыки до начала соревнований полностью возлагается на команду. Каждая Группа проверяет музыку во время опробования площадки. Каждое выступление спортсмена может быть измерено и проверено во время опробования площадки на предмет соответствия Правилам.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65192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ТЕХНИЧЕСКАЯ ОСНАЩЕННОСТЬ И ОБОРУДОВАНИЕ МЕСТА ПРОВЕДЕНИЯ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Организаторы соревнований при подготовке и проведении соревнований руководствуются настоящими Правилами и требованиями по оснащению зала для соревнований по спортивной аэробике.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Основные требования к залу для проведения соревнований по спортивной аэробике и техническому оснащению: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Площадка для соревнований: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Соревновательная площадка должна иметь размер 12 м х 12 м. Она должна иметь четко размеченную область соревнования 10 м х 10 м для всех категорий взрослых (7 х 7 м будет использоваться для некоторых категорий возрастных групп). Лента входит в размеры соревновательной площадки.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Размещение судей:</w:t>
      </w:r>
    </w:p>
    <w:p w:rsidR="00A54A78" w:rsidRPr="00B43BB2" w:rsidRDefault="00AC0CF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Судьи Бригад располагаются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 непосредственно перед трибуной. Судьи Линии располагаются по диагонально углам площадки. Высшее Жюри бригады располагается на возвышении сразу же позади Бригады судей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Разминочно-тренировочная зона для подготовки команд к выступлению: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В зависимости от технической возможности спортивного объекта разминочная зона может быть организована как в основном зале соревнований, так и в отдельном помещении.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Если разминочная зона организована в зале соревнований, то она должна быть отделена от основной соревновательной площадки разделительной ширмой.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Зона ожидания выхода на площадку для соревнований (место ожидания старта)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Место, соединяющееся с площадкой, предназначенное для ожидания старта, может быть использовано только спортсменами двух очередных стартовых номеров и их тренерами.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Тренеры остаются в месте ожидания старта до тех пор, пока выступают их спортсмены.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Местом ожидания старта не разрешено пользоваться другим лицам.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Зона размещения музыкального оборудования (звукооператорская зона)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Рекомендовано организовать размещение музыкального оборудования и место для звукооператора в безопасной зоне недалеко от основной площадки, чтобы оператору и судье по музыке было визуально доступна вся соревновательная зона. В этой зоне располагаются столы для музыкального оборудования и стулья в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количестве, определенном главной судейской коллегией и оргкомитетом соревнований.</w:t>
      </w:r>
    </w:p>
    <w:p w:rsidR="004E6967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Место для медицинского персонала (спортивного врача или бригады скорой помощи).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Зона для участвующих команд на зрительских трибунах.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Зрительская зона – места для зрителей.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Должна быть отдалена от соревновательной зоны на безопасное расстояние.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Видеосъемка соревнований.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Организаторам рекомендовано ведение видеосъемки соревнований, которая потом передается главному судье для приложения к отчету о соревнованиях. Официальная видеозапись может вестись только видеооператором, аккредитованным оргкомитетом и главным судьей. Видеозапись может быть использована, в том числе и для разрешения спорных ситуаций.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 МЕСТ СОРЕВНОВАНИЙ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и/или выполнить нормативы испытаний (тестов) Всероссийского физкультурно-спортивного комплекса «Готов к труду и обороне».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ДИСЦИПЛИНА УЧАСТНИКОВ СОРЕВНОВАНИЙ: ГИМНАСТОК, ТРЕНЕРОВ И ПРЕДСТАВИТЕЛЕЙ КОМАНД, СУДЕЙ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2.1ПРАВА И ОБЯЗАННОСТИ, ДИСЦИПЛИНА ГИМНАСТОК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967" w:rsidRPr="004E6967" w:rsidRDefault="009E33B7" w:rsidP="000F35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6967">
        <w:rPr>
          <w:rFonts w:ascii="Times New Roman" w:hAnsi="Times New Roman" w:cs="Times New Roman"/>
          <w:b/>
          <w:bCs/>
          <w:sz w:val="28"/>
          <w:szCs w:val="28"/>
        </w:rPr>
        <w:t>Дисциплина спортсменок</w:t>
      </w:r>
    </w:p>
    <w:p w:rsidR="00A54A78" w:rsidRPr="004E6967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967">
        <w:rPr>
          <w:rFonts w:ascii="Times New Roman" w:hAnsi="Times New Roman" w:cs="Times New Roman"/>
          <w:bCs/>
          <w:sz w:val="28"/>
          <w:szCs w:val="28"/>
        </w:rPr>
        <w:t>Если спортсмен не появится на соревновательной площадке в течение 20</w:t>
      </w:r>
      <w:r w:rsidR="00AC0CF5" w:rsidRPr="004E6967">
        <w:rPr>
          <w:rFonts w:ascii="Times New Roman" w:hAnsi="Times New Roman" w:cs="Times New Roman"/>
          <w:bCs/>
          <w:sz w:val="28"/>
          <w:szCs w:val="28"/>
        </w:rPr>
        <w:t> </w:t>
      </w:r>
      <w:r w:rsidRPr="004E6967">
        <w:rPr>
          <w:rFonts w:ascii="Times New Roman" w:hAnsi="Times New Roman" w:cs="Times New Roman"/>
          <w:bCs/>
          <w:sz w:val="28"/>
          <w:szCs w:val="28"/>
        </w:rPr>
        <w:t>секунд после приглашения, то Председателем бригады судей должна быть сделана сбавка 0.5 балла. Если спортсмен не появился на площадке в течение 60 секунд с момента приглашения, то считается, что он на старт не явился. После объявления неявки на старт спортсмен теряет право на участие в рассматриваемой категории соревнований.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967">
        <w:rPr>
          <w:rFonts w:ascii="Times New Roman" w:hAnsi="Times New Roman" w:cs="Times New Roman"/>
          <w:bCs/>
          <w:sz w:val="28"/>
          <w:szCs w:val="28"/>
        </w:rPr>
        <w:t>Не допускаются переговоры во время выполнения упражнения между гимнастками во время выступления или между гимнастками и тренером.</w:t>
      </w:r>
    </w:p>
    <w:p w:rsidR="000F35DB" w:rsidRDefault="000F35DB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6967" w:rsidRPr="004E6967" w:rsidRDefault="009E33B7" w:rsidP="00516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6967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гимнасток.</w:t>
      </w:r>
    </w:p>
    <w:p w:rsidR="00554D67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Спортсмены имеют право:</w:t>
      </w:r>
    </w:p>
    <w:p w:rsidR="00A54A78" w:rsidRPr="00554D67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быть оцененными корректно, честно и в соответствии с правилами судейства;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иметь возможность знать оценку за композицию в соответствии с Правилами;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полностью повторить целое упражнение, если оно было прервано по независящей от них причине, с разрешения главного судьи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получить через представителя команды полные результаты, отображающие все оценки, полученные на соревновании;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опробовать площадку перед соревнованиями;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обращаться к старшей судье через капитана команды или тренера, а в главную судейскую коллегию – через представителя команды или тренера.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4D67">
        <w:rPr>
          <w:rFonts w:ascii="Times New Roman" w:hAnsi="Times New Roman" w:cs="Times New Roman"/>
          <w:bCs/>
          <w:sz w:val="28"/>
          <w:szCs w:val="28"/>
          <w:u w:val="single"/>
        </w:rPr>
        <w:t>Спортсмены</w:t>
      </w: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обязаны: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строго соблюдать нормы поведения и этики спортсмена, как в местах проведения соревнований, так и вне их;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знать Правила и положение о соревнованиях и неуклонно их выполнять;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проявлять уважение и вежливость быть выдержанным по отношению к судьям, тренерам, гимнасткам, официальным представителям других команд, болельщикам, зрителям, персоналу, обслуживающему соревнования, 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быть готовыми к выступлениям в соответствии с расписанием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обязаны принимать участие в церемонии открытия, награждения и закрытия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соблюдать общероссийские антидопинговые правила, всемирный антидопинговый кодекс и международные стандарты ВАДА.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Запрещается: 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использовать грубую или ненормативную лексику;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критиковать тренеров/официальных представителей других команд, гимнасток, зрителей, судей словом или жестом.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Нарушение данных правил поведения влечёт дисквалификацию всей команды.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Участники могут быть сняты с соревнований главным судьёй за недисциплинированность, нарушение норм поведения и в случае явной неподготовленности к соревнованиям.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ПРАВА И ОБЯЗАННОСТИ, ДИСЦИПЛИНА ТРЕНЕРОВ И ПРЕДСТАВИТЕЛЕЙ КОМАНД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Дисциплина тренеров и представителей команд</w:t>
      </w:r>
    </w:p>
    <w:p w:rsidR="00AC0CF5" w:rsidRPr="00B43BB2" w:rsidRDefault="00AC0CF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CF5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Каждая организация, участвующая в соревнованиях, указывает в предварительной заявке своего представителя/тренера, являющегося руководителем команды.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Во время выполнения композиции тренеру (или любому другому члену делегации) не разрешается никаким образом общаться со спортсменами или судьями.</w:t>
      </w:r>
    </w:p>
    <w:p w:rsidR="004E6967" w:rsidRDefault="004E69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тренеров и официальных представителей команд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Тренер</w:t>
      </w:r>
      <w:r w:rsidR="00AC0CF5" w:rsidRPr="00B43BB2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официальный представитель команды имеет право: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помогать членам своей команды во время разминки;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присутствовать в отведенной зоне во время выступления Группы;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подать протест в Высшее жюри;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подать апелляцию на отклоненный Высшим жюри протест в Апелляционное жюри;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просматривать судейскую документацию по соответствующему этапу соревнований (разрешается представителям команд только после вывешивания результатов этого тура на доску объявлений, или огла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шения результатов, а в финале 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после объявления мест). Просмотр судейской документации осуществляется только с разрешения и под контролем главного судьи или главного секретаря соревнований или их заместителей.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54A78" w:rsidRPr="00B43BB2" w:rsidRDefault="00AC0CF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Тренеры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>/официальные представители команд соревнований обязаны: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знать Правила и Положение и выполнять их предписания;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присутствовать на Комиссии по допуску к соревнованиям;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сдавать фонограммы своих Групп-участниц соревнований судье по музыке;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отвечать за надлежащее поведение членов своей команды во время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контролировать и отвечать за поведение болельщиков команды;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проявлять уважение и вежливость по отношению к тренерам/официальным представителям других команд, </w:t>
      </w:r>
      <w:r w:rsidR="004E6967">
        <w:rPr>
          <w:rFonts w:ascii="Times New Roman" w:hAnsi="Times New Roman" w:cs="Times New Roman"/>
          <w:bCs/>
          <w:sz w:val="28"/>
          <w:szCs w:val="28"/>
        </w:rPr>
        <w:t>спортсменам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, болельщикам, персоналу, обслуживающему соревнования, судьям;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не задерживать соревнования, не мешать обзору судей или любым другим способом не превышать свои права и не покушаться на права других участников;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во время выполнения упражнения не разговаривать с гимнастами и не помогать им другим способом (специальными сигналами, криками, поддержкой и тому подобным);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не вступать в дискуссию с судьями и/или другими лицами во время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не совершать никаких других недисциплинированных поступков;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вести себя в духе спорта и честной борьбы на протяжении всего соревнования, стремиться развивать дух спортивного сообщества;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участвовать во всех протокольных церемониях.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Запрещается: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критиковать тренеров/официальных представителей других команд, гимнасток, зрителей, судей словом или жестом;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использовать грубую или ненормативную лексику;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поощрять неспортивное поведение.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Представитель команды может быть отстранен от участия в соревнованиях по решению главного судьи в случае некорректного поведения, а также при несанкционированном вмешательстве в работу судейской коллегии.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ПРАВА И ОБЯЗАННОСТИ, ДИСЦИПЛИНА СУДЕЙ</w:t>
      </w:r>
      <w:r w:rsidR="00AC0CF5" w:rsidRPr="00B43BB2">
        <w:rPr>
          <w:rFonts w:ascii="Times New Roman" w:hAnsi="Times New Roman" w:cs="Times New Roman"/>
          <w:b/>
          <w:bCs/>
          <w:sz w:val="28"/>
          <w:szCs w:val="28"/>
        </w:rPr>
        <w:t>, СУДЕЙСКАЯ КОЛЛЕГИЯ</w:t>
      </w:r>
    </w:p>
    <w:p w:rsidR="005625C7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Спортивный судья несет ответственность за свои оценки.</w:t>
      </w:r>
    </w:p>
    <w:p w:rsidR="00AC0CF5" w:rsidRPr="00B43BB2" w:rsidRDefault="00AC0CF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Дисциплина судей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Спортивный судья по спортивной аэробике должен:</w:t>
      </w:r>
    </w:p>
    <w:p w:rsidR="00A54A78" w:rsidRPr="00B43BB2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иметь квалификационную категорию спортивного судьи, соответствующую уровню соревнований, и книжку спортивного судьи для отметок об оценке судейства соревнований;</w:t>
      </w:r>
    </w:p>
    <w:p w:rsidR="00A54A78" w:rsidRPr="00B43BB2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участвовать во всех совещаниях и инструктажах для судей;</w:t>
      </w:r>
    </w:p>
    <w:p w:rsidR="00A54A78" w:rsidRPr="00B43BB2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быть в зале соревнований минимум за час до начала соревнований или в соответствии с рабочим планом хорошо подготовленным, отдохнувшим, внимательным;</w:t>
      </w:r>
    </w:p>
    <w:p w:rsidR="00A54A78" w:rsidRPr="00B43BB2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вести себя профессионально и этично;</w:t>
      </w:r>
    </w:p>
    <w:p w:rsidR="00A54A78" w:rsidRPr="00B43BB2" w:rsidRDefault="005625C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быть одетым в форму согласно дресс-коду спортивных судей.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спортивных судей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Судья имеет право: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записывать содержание упражнения собственными символами;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использовать компьютер и другое информационное оборудование;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вести учет собственных оценок.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Судья обязан: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хорошо знать и понимать смысл, цели, интерпретацию и применение требований каждого пункта Правил, правил судейства, технического регламента, правил поведения судей, любой другой технической информации, которая необходима для выполнения своих обязанностей во время соревнований;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оценивать каждое упражнение объективно, точно, как единое целое, этически корректно, честно и быстро. В случае сомнения решать вопрос в пользу спортсменов;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во время соревнований не покидать своего места, не вести разговоров с спортсменами, тренерами, руководителями делегаций и другими судьями;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быть подготовленным к судейству на всех судейских должностях;</w:t>
      </w:r>
    </w:p>
    <w:p w:rsidR="00A54A78" w:rsidRPr="00B43BB2" w:rsidRDefault="00554D6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прилагать усилия, чтобы соревнования проходили без задержек.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Присутствие на официальных тренировках является обязательным для всех судей.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Наказание за неправильное оценивание и поведение судей будет определено в соответствии с действующими Правилами и/или техническим регламентом, применимом к данному соревнованию.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Default="009E33B7" w:rsidP="009D2B4D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43B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ДРЕСС-КОД УЧАСТНИКОВ СОРЕВНОВАНИЙ: ГИМНАСТОК, ТРЕНЕРОВ И ПРЕДСТАВИТЕЛЕЙ КОМАНД, СУДЕЙ</w:t>
      </w:r>
    </w:p>
    <w:p w:rsidR="009D2B4D" w:rsidRPr="009D2B4D" w:rsidRDefault="009D2B4D" w:rsidP="009D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54A78" w:rsidRPr="00E565E0" w:rsidRDefault="0034080B" w:rsidP="00340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9D2B4D">
        <w:rPr>
          <w:rFonts w:ascii="Times New Roman" w:hAnsi="Times New Roman" w:cs="Times New Roman"/>
          <w:b/>
          <w:iCs/>
          <w:sz w:val="28"/>
          <w:szCs w:val="28"/>
        </w:rPr>
        <w:t xml:space="preserve">Дресс-код </w:t>
      </w:r>
      <w:r w:rsidRPr="00E565E0">
        <w:rPr>
          <w:rFonts w:ascii="Times New Roman" w:hAnsi="Times New Roman" w:cs="Times New Roman"/>
          <w:b/>
          <w:iCs/>
          <w:sz w:val="28"/>
          <w:szCs w:val="28"/>
        </w:rPr>
        <w:t>спортсменов</w:t>
      </w:r>
    </w:p>
    <w:p w:rsidR="00A54A78" w:rsidRPr="00B43BB2" w:rsidRDefault="009E33B7" w:rsidP="009D2B4D">
      <w:pPr>
        <w:pStyle w:val="a7"/>
        <w:ind w:firstLine="709"/>
        <w:jc w:val="both"/>
        <w:rPr>
          <w:sz w:val="28"/>
          <w:szCs w:val="28"/>
        </w:rPr>
      </w:pPr>
      <w:r w:rsidRPr="00B43BB2">
        <w:rPr>
          <w:sz w:val="28"/>
          <w:szCs w:val="28"/>
        </w:rPr>
        <w:t>Во время церемонии открытия и закрытия соревнований все спортсмены должны носить официальную (одинаковую) форму своей федерации (клуба, школы).</w:t>
      </w:r>
    </w:p>
    <w:p w:rsidR="00A54A78" w:rsidRDefault="009E33B7" w:rsidP="009D2B4D">
      <w:pPr>
        <w:pStyle w:val="a7"/>
        <w:ind w:firstLine="709"/>
        <w:jc w:val="both"/>
        <w:rPr>
          <w:sz w:val="28"/>
          <w:szCs w:val="28"/>
        </w:rPr>
      </w:pPr>
      <w:r w:rsidRPr="00B43BB2">
        <w:rPr>
          <w:sz w:val="28"/>
          <w:szCs w:val="28"/>
        </w:rPr>
        <w:t>На церемонии награждения медалями спортсмены должны быть в костюме для соревнований.</w:t>
      </w:r>
    </w:p>
    <w:p w:rsidR="0034080B" w:rsidRPr="00B43BB2" w:rsidRDefault="0034080B" w:rsidP="009D2B4D">
      <w:pPr>
        <w:pStyle w:val="a7"/>
        <w:ind w:firstLine="709"/>
        <w:jc w:val="both"/>
        <w:rPr>
          <w:sz w:val="28"/>
          <w:szCs w:val="28"/>
        </w:rPr>
      </w:pPr>
    </w:p>
    <w:p w:rsidR="00A54A78" w:rsidRDefault="0034080B" w:rsidP="0034080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9D2B4D">
        <w:rPr>
          <w:rFonts w:ascii="Times New Roman" w:hAnsi="Times New Roman" w:cs="Times New Roman"/>
          <w:b/>
          <w:iCs/>
          <w:sz w:val="28"/>
          <w:szCs w:val="28"/>
        </w:rPr>
        <w:t>Дресс-код тренеров и представителей команд</w:t>
      </w:r>
    </w:p>
    <w:p w:rsidR="00A54A78" w:rsidRDefault="009E33B7" w:rsidP="009D2B4D">
      <w:pPr>
        <w:pStyle w:val="a7"/>
        <w:ind w:firstLine="709"/>
        <w:jc w:val="both"/>
        <w:rPr>
          <w:sz w:val="28"/>
          <w:szCs w:val="28"/>
        </w:rPr>
      </w:pPr>
      <w:r w:rsidRPr="00B43BB2">
        <w:rPr>
          <w:sz w:val="28"/>
          <w:szCs w:val="28"/>
        </w:rPr>
        <w:t>Тренеры и представители команд на соревнованиях должны придерживаться в одежде спортивного или делового стиля.</w:t>
      </w:r>
    </w:p>
    <w:p w:rsidR="0034080B" w:rsidRPr="00B43BB2" w:rsidRDefault="0034080B" w:rsidP="009D2B4D">
      <w:pPr>
        <w:pStyle w:val="a7"/>
        <w:ind w:firstLine="709"/>
        <w:jc w:val="both"/>
        <w:rPr>
          <w:sz w:val="28"/>
          <w:szCs w:val="28"/>
        </w:rPr>
      </w:pPr>
    </w:p>
    <w:p w:rsidR="00A54A78" w:rsidRDefault="0034080B" w:rsidP="0034080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9D2B4D">
        <w:rPr>
          <w:rFonts w:ascii="Times New Roman" w:hAnsi="Times New Roman" w:cs="Times New Roman"/>
          <w:b/>
          <w:iCs/>
          <w:sz w:val="28"/>
          <w:szCs w:val="28"/>
        </w:rPr>
        <w:t>Дресс-код для судей</w:t>
      </w:r>
    </w:p>
    <w:p w:rsidR="00A54A78" w:rsidRDefault="009E33B7" w:rsidP="009D2B4D">
      <w:pPr>
        <w:pStyle w:val="a7"/>
        <w:ind w:firstLine="709"/>
        <w:jc w:val="both"/>
        <w:rPr>
          <w:sz w:val="28"/>
          <w:szCs w:val="28"/>
        </w:rPr>
      </w:pPr>
      <w:r w:rsidRPr="00B43BB2">
        <w:rPr>
          <w:sz w:val="28"/>
          <w:szCs w:val="28"/>
        </w:rPr>
        <w:t>Судьи обязаны быть на соревнованиях в судейской форме, которая выдержана в деловом стиле и предусматривает: темный пиджак или жакет и темные брюки или юбку (не выше линии колен), светлую блузку.</w:t>
      </w:r>
    </w:p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Default="009E33B7" w:rsidP="009D2B4D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ПРОТЕСТОВ И АППЕЛЯЦИЙ</w:t>
      </w:r>
    </w:p>
    <w:p w:rsidR="009D2B4D" w:rsidRPr="009D2B4D" w:rsidRDefault="009D2B4D" w:rsidP="009D2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Функции контрольно-дисциплинарного органа, рассматривающего спорные вопросы, возникающие в процессе проведения официальных спортивных соревнований, осуществляет Высшее жюри соревнований (далее – Высшее жюри).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 обязанности Высшего жюри входит:</w:t>
      </w:r>
    </w:p>
    <w:p w:rsidR="00A54A78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общее наблюдение за ходом соревнований;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решение спорных вопросов, возникающих в процессе проведения соревнований;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рассмотрение протестов.  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Высшее жюри состоит из трех человек: главный судья соревнований;заместитель главного судьи соревнований;заместитель главного судьи соревнований по анализу судейства.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Протест может быть заявлен в Высшее жюри в процессе проведения соревнований только аккредитованным тренером Группы, участвующей в соревнованиях.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Протест может быть заявлен в следующих случаях: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Неспортивные действия команд и спортсменов, целенаправленно создающих препятствия для выступления других спортсменов.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Нарушение требований к возрастным категориям спортсменов – участников соревнований.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Нарушение Правил поведения тренеров и спортсменов на соревнованиях.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Неправомерно применённые судьями штрафы (в отношении своей команды). </w:t>
      </w:r>
    </w:p>
    <w:p w:rsidR="00A54A78" w:rsidRPr="00B43BB2" w:rsidRDefault="00554D6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Не применённые судьями штрафы (в отношении другой команды).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Протест принимается при условии, что устный протест был подан немедленно в течение 5 (пяти) минут после показа или объявления оценки, а письменный протест подан в течение 15 (пятнадцати) минут с момента подачи устного протеста.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Протест, не подтвержденный в письменной форме в течение 15 минут, не рассматривается. Протест подписывается аккредитованным тренером, находящимся при проведении соревнований в соревновательной зоне.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Протест пишется на имя главного судьи соревнований с указанием пунктов Правил, которые протестующий считает нарушенными, и подается заместителю главного судьи соревнований по анализу судейства. Заместитель главного судьи соревнований по анализу судейства должен проставить на протесте время его получения и немедленно ознакомить с ним главного судью.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Решение Высшего жюри по рассмотрению протеста должно быть вынесено до объявления окончательных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 xml:space="preserve"> результатов этапа соревнований и является окончательным.</w:t>
      </w:r>
    </w:p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9D2B4D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СУДЕЙСТВО СОРЕВНОВАНИЙ</w:t>
      </w:r>
    </w:p>
    <w:p w:rsidR="009D2B4D" w:rsidRPr="009D2B4D" w:rsidRDefault="009D2B4D" w:rsidP="009D2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Default="009E33B7" w:rsidP="00340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3.1 ОБЩИЕ ПОЛОЖЕНИЯ</w:t>
      </w:r>
    </w:p>
    <w:p w:rsidR="009D2B4D" w:rsidRPr="00B43BB2" w:rsidRDefault="009D2B4D" w:rsidP="009D2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Количественный состав судейской коллегии соревнований, порядок назначения судейской коллегии, квалификация спортивных судей определяется Квалификационными требованиями к спортивным судьям по виду спорта «спортивная аэробика» на основании настоящих Правил.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Перед каждым официальным спортивным соревнованием Главная судейская коллегия (далее – ГСК) должна провести совещание для информирования участвующих судей об организации судейства.</w:t>
      </w:r>
    </w:p>
    <w:p w:rsidR="00A54A78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Все судьи обязаны присутствовать на совещаниях на протяжении всех дней соревнований, а также на церемониях награждения по окончании каждого соревнования.</w:t>
      </w:r>
    </w:p>
    <w:p w:rsidR="00B43BB2" w:rsidRPr="00B43BB2" w:rsidRDefault="00B43BB2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9D2B4D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СОСТАВ СУДЕЙСКОЙ КОЛЛЕГИИ</w:t>
      </w:r>
    </w:p>
    <w:p w:rsidR="009D2B4D" w:rsidRPr="009D2B4D" w:rsidRDefault="009D2B4D" w:rsidP="009D2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</w:p>
    <w:p w:rsidR="008B0C8B" w:rsidRPr="00B43BB2" w:rsidRDefault="008B0C8B" w:rsidP="009D2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Главный судья возглавляет судейскую коллегию соревнований. Осуществляет руководство работой судейской коллегии, обеспечивает проведение спортивного соревнования в соответствии с Правилами и Положением, контролирует работу своих заместителей, секретариата и арбитров.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Обязанности главного судьи: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проверить подготовку мест соревнований, оборудования и инвентаря;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провести инструктаж судей перед началом соревнований;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проводить жеребьевку порядка выступления команд, судей;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руководить соревнованиями, следить за их проведением;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обеспечить информацией участников, судей, зрителей, руководителей команд, представителей прессы, радио и телевидения;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Права главного судьи: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разрешить повторить попытку выступлений спортсменов, если был срыв по техническим причинам;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принимать участие в совещании судей, принимающих окончательную оценку при наличии недопустимых расхождений;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изменить порядок прохождения соревнований отдельных Групп при сложившихся объективных обстоятельствах;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снять с соревнований участниц, возраст которых не отвечает требованиям Правил и Положению о данных соревнований;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снять с соревнований команды, судей, допустивших недопустимые проступки.</w:t>
      </w:r>
    </w:p>
    <w:p w:rsidR="00A54A78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>бязанности заместителя главного судьи: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Заместитель главного судьи подчиняется главному судье, а в его отсутствие исполняет все функциональные обязанности главного судьи.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Число заместителей главного судьи зависит от статуса соревнований и числа участников.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Заместитель главного судьи обязан: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для обслуживания соревнований привлечь медицинских работников;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подготовить место проведения соревнований;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составить дикторские тексты, утвержденные главным судьей;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давать всю информацию о проведении и ходе соревнований.</w:t>
      </w:r>
    </w:p>
    <w:p w:rsidR="00A54A78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>бязанности главного секретаря: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Главный секретарь организует и руководит работой секретариата. Подчиняется главному судье.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Главный секретарь обязан: 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организовать всю работу секретариата;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проверить предварительные и окончательные заявки на участие в соревнованиях вместе с врачом;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провести комиссию по допуску;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подготовить отчет комиссии по допуску; 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обеспечить представителей, тренеров, участников, судей необходимой технической документацией на совещании;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участвовать в проведении технического совещания;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проводить жеребьевку судей и участников;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 конце соревнований подготовить полный отчет соревнований;</w:t>
      </w:r>
    </w:p>
    <w:p w:rsidR="00A54A78" w:rsidRPr="00B43BB2" w:rsidRDefault="005625C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раздать результаты соревнований всем представителям.</w:t>
      </w:r>
    </w:p>
    <w:p w:rsidR="00A54A78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>бязанности заместителя главного секретаря: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Заместитель главного секретаря подчиняется главному секретарю, в его отсутствие выполняет функции главного секретаря.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Заместитель главного секретаря обязан: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 отсутствии главного секретаря выполнять обязанности главного секретаря, пользуясь всеми его правами;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обеспечивать материалами всю судейскую коллегию;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вывешивать документацию о ходе соревнований на информационную доску;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обеспечивать информацией о соревнованиях спортсменов, тренеров, представителей;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подготавливать наградную атрибутику для церемонии награждения.</w:t>
      </w:r>
    </w:p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СУДЕЙСКИЕ БРИГАДЫ</w:t>
      </w:r>
    </w:p>
    <w:p w:rsidR="00B43BB2" w:rsidRPr="00B43BB2" w:rsidRDefault="00B43BB2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Выступления Групп оцениваются тремя бригадами судей: оценивающими Трудность композиции, Артистическую ценность композиции и Исполнение.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Судья Артистичности оценивает Хореографию упражнения (всего 10 баллов) на основе критериев.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Судьи Исполнения оценивают техническое мастерство во всех движениях: элементы сложности и акробатики, САД (сочетаний аэробных движений), переходов, соединений, пирамид, физических взаимодействий и сотрудничества, построений и др.) сравнивают их с совершенным исполнения и производят сбавки за ошибки.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Судьи сложности оценивают и дают элементу стоимость (от 0.0 до 1.0), если выполнены минимальные требования, предусмотренные для элементов сложности. Судьи сложности подсчитывают все выполненные элементы и дают ценность для 10/9 первых из выполненных элементов. Элементы, исполненные с падением, или с недопустимым исполнением будут посчитаны как выполненные элементы, и получат ценность ноль (0).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Старший судья (арбитр) в каждой бригаде назначается путем жеребьевки из числа судей с наивысшей категорией, заявленных на конкретные соревнования.</w:t>
      </w:r>
    </w:p>
    <w:p w:rsidR="008B0C8B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Арбитр подчиняется главному судье.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Арбитр обязан: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оценивать выступление каждой Группы;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выставлять оценку, по которой будет проводиться анализ судейства;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вести контроль работы судей в своей бригаде, 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созвать бригаду для устранения расхождений в оценках в случае возникновения расхождений сверх допустимого;</w:t>
      </w:r>
    </w:p>
    <w:p w:rsidR="00A54A78" w:rsidRPr="00B43BB2" w:rsidRDefault="00A36AD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решать конфликтные вопросы вместе с главной судьей.</w:t>
      </w:r>
    </w:p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ПРЕДСЕДАТЕЛЬ БРИГАДЫ СУДЕЙ</w:t>
      </w:r>
    </w:p>
    <w:p w:rsidR="00B43BB2" w:rsidRPr="00B43BB2" w:rsidRDefault="00B43BB2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записывает упражнение, используя те же способы, что и судьи сложности;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дает оценку за обязательную пирамиду после консультации с судьями сложности;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контролирует работу судей как предписано в Технических Регламентах;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вычитает из общей оценки сбавки за нарушения в соответствии с правилами соревнований;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- контролирует оценки исполнения и артистичности с позиции логики и подходит к судье, оценка которого имеет значительное отклонение от ожидаемой или, когда оценку невозможно оправдать и предлагает изменить оценку (судья вправе отказаться);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разрешает показ оценок: по истечении времени;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как только оценки показаны публике, в них невозможны никакие изменения, кроме случаев неправильно показанной оценки или протеста.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Делает сбавки за: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подъемы (пирамиды);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запрещенные движения;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прерывание / остановку выполнения упражнения;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нарушения правил Времени / ошибки времени;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опоздание с появлением на площадке в течение 20 секунд;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ошибки Презентации на площадке соревнования;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ошибки в одежде.</w:t>
      </w:r>
    </w:p>
    <w:p w:rsidR="00A54A78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Налагает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штрафы, предупреждение за: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нахождение в запрещенной зоне;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неподходящее поведение/манеры;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 надет национальный костюм (на церемонии открытия / закрытия);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одежда для Соревнования не надета на церемони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>и вручения медалей (50</w:t>
      </w:r>
      <w:r w:rsidRPr="00B43BB2">
        <w:rPr>
          <w:rFonts w:ascii="Times New Roman" w:hAnsi="Times New Roman" w:cs="Times New Roman"/>
          <w:bCs/>
          <w:sz w:val="28"/>
          <w:szCs w:val="28"/>
        </w:rPr>
        <w:t>%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> </w:t>
      </w:r>
      <w:r w:rsidRPr="00B43BB2">
        <w:rPr>
          <w:rFonts w:ascii="Times New Roman" w:hAnsi="Times New Roman" w:cs="Times New Roman"/>
          <w:bCs/>
          <w:sz w:val="28"/>
          <w:szCs w:val="28"/>
        </w:rPr>
        <w:t>от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> </w:t>
      </w:r>
      <w:r w:rsidRPr="00B43BB2">
        <w:rPr>
          <w:rFonts w:ascii="Times New Roman" w:hAnsi="Times New Roman" w:cs="Times New Roman"/>
          <w:bCs/>
          <w:sz w:val="28"/>
          <w:szCs w:val="28"/>
        </w:rPr>
        <w:t>призовых денег).</w:t>
      </w:r>
    </w:p>
    <w:p w:rsidR="00A54A78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Дисквалифицирует</w:t>
      </w:r>
      <w:r w:rsidR="009E33B7" w:rsidRPr="00B43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неявку;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серьезное нарушение Устава ФИЖ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 xml:space="preserve"> или П</w:t>
      </w:r>
      <w:r w:rsidRPr="00B43BB2">
        <w:rPr>
          <w:rFonts w:ascii="Times New Roman" w:hAnsi="Times New Roman" w:cs="Times New Roman"/>
          <w:bCs/>
          <w:sz w:val="28"/>
          <w:szCs w:val="28"/>
        </w:rPr>
        <w:t>равил.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Должен вмешаться, когда: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оценки бригады судей неправильны или невозможны*;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судьи сложности не могут прийти к согласию по оценке трудности;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судья линии не увидел ошибку.</w:t>
      </w:r>
    </w:p>
    <w:p w:rsidR="00A54A78" w:rsidRPr="00B43BB2" w:rsidRDefault="00A54A78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СУДЬИ НА ЛИНИИ</w:t>
      </w:r>
    </w:p>
    <w:p w:rsidR="0034080B" w:rsidRPr="0034080B" w:rsidRDefault="0034080B" w:rsidP="00340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Назначаются из числа заявленных судей. Подчиняются арбитру бригады Исполнения. Необходимо присутствие минимум 2.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Судьи на линии следят за соблюдением спортсменами границ площадки во время выступления. Они сигнализируют поднятием флажка (желательно красного цвета) о выходе гимнастки за пределы площадки. Судья на линии передает эту сбавку арбитру, по оценке Исполнения.</w:t>
      </w:r>
    </w:p>
    <w:p w:rsidR="00A54A78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Сбавка будет произведена из окончательной оценки за Исполнение. Сбавка снимается согласно Правилам.</w:t>
      </w:r>
    </w:p>
    <w:p w:rsidR="007D47F1" w:rsidRPr="00B43BB2" w:rsidRDefault="007D47F1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СУДЬЯ-ИНФОРМАТОР</w:t>
      </w:r>
    </w:p>
    <w:p w:rsidR="00B43BB2" w:rsidRPr="00B43BB2" w:rsidRDefault="00B43BB2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Назначается из числа заявленных судей. Подчиняется главному судье.</w:t>
      </w:r>
    </w:p>
    <w:p w:rsidR="00A54A78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Судья-информатор объявляет порядок проведения соревнований, состав участников, сообщает результаты предыдущих состязаний, выдержки из Правил и Положения, объявляет оценки Групп за выполнение упражнений, информирует участников и зрителей о ходе соревнований, представляет ГСК и судейские бригады, руководит открытием и закрытием соревнований, участвует в церемонии награждения.</w:t>
      </w:r>
    </w:p>
    <w:p w:rsidR="00B43BB2" w:rsidRDefault="00B43BB2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СУДЬИ ПРИ УЧАСТНИКАХ</w:t>
      </w:r>
    </w:p>
    <w:p w:rsidR="0034080B" w:rsidRPr="0034080B" w:rsidRDefault="0034080B" w:rsidP="00340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Назначаются из числа заявленных судей. Подчиняется заместителю главного судьи. 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Судья при участниках выстраивает участников перед их выходом к месту соревнований, руководит передвижением команд-участников в зале соревнований и в разминочной зоне, следит за порядком и дисциплиной, выстраивает Группы – призеров соревнований для награждения, обеспечивает порядок во время разминки. Необходимо присутствие 2 судей при участниках.</w:t>
      </w:r>
    </w:p>
    <w:p w:rsidR="00A54A78" w:rsidRPr="00B43BB2" w:rsidRDefault="00A54A78" w:rsidP="003408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ТЕХНИЧЕСКИЙ СЕКРЕТАРЬ</w:t>
      </w:r>
    </w:p>
    <w:p w:rsidR="0034080B" w:rsidRPr="0034080B" w:rsidRDefault="0034080B" w:rsidP="00340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8B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Назначаются из числа заявленных судей. Необходимо присутствие 1-2 секретарей.</w:t>
      </w:r>
    </w:p>
    <w:p w:rsidR="00A54A78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Технический секретарь выполняет работу по указанию главного секретаря, раскладывает всю документацию на судейские столы, собирает оценки судей и передает их арбитрам соответствующих бригад. Готовит наградную атрибутику к церемонии награждения. Обеспечивают необходимой документацией ГСК и судейские бригады.</w:t>
      </w:r>
    </w:p>
    <w:p w:rsidR="0034080B" w:rsidRPr="00B43BB2" w:rsidRDefault="0034080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2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СУДЬЯ ПО МУЗЫКЕ</w:t>
      </w:r>
    </w:p>
    <w:p w:rsidR="0034080B" w:rsidRPr="0034080B" w:rsidRDefault="0034080B" w:rsidP="00340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Подчиняется заместителю главного судьи.</w:t>
      </w:r>
    </w:p>
    <w:p w:rsidR="00A54A78" w:rsidRPr="00B43BB2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Судья по музыке обеспечивает музыкальное сопровождение выступлений Групп в строгом соответствии со стартовым протоколом выхода участников.</w:t>
      </w:r>
    </w:p>
    <w:p w:rsidR="008B0C8B" w:rsidRPr="00B43BB2" w:rsidRDefault="008B0C8B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34080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ЖЕРЕБЬЕВКА СУДЕЙ</w:t>
      </w:r>
    </w:p>
    <w:p w:rsidR="0034080B" w:rsidRDefault="0034080B" w:rsidP="00340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Default="009E33B7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Жеребьевка судей проводится отдельно для каждого этапа соревнований. Жеребьевка начинается за один час до начала каждого этапа соревнований. Жеребьевка судей проходит в соответствии с уровнем судейской категории.</w:t>
      </w:r>
    </w:p>
    <w:p w:rsidR="00E30FF3" w:rsidRDefault="00E30FF3" w:rsidP="009D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34080B" w:rsidRDefault="009E33B7" w:rsidP="003408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80B">
        <w:rPr>
          <w:rFonts w:ascii="Times New Roman" w:hAnsi="Times New Roman" w:cs="Times New Roman"/>
          <w:b/>
          <w:bCs/>
          <w:sz w:val="28"/>
          <w:szCs w:val="28"/>
        </w:rPr>
        <w:t>КОМПОЗИЦИЯ</w:t>
      </w:r>
    </w:p>
    <w:p w:rsidR="00A54A78" w:rsidRDefault="009E33B7" w:rsidP="0034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4.1 СЛОЖНОСТЬ КОМПОЗИЦИИ</w:t>
      </w:r>
    </w:p>
    <w:p w:rsidR="00B43BB2" w:rsidRPr="00B43BB2" w:rsidRDefault="00B43BB2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В спортивных дисциплинах</w:t>
      </w:r>
      <w:r w:rsidRPr="00B43BB2">
        <w:rPr>
          <w:rFonts w:ascii="Times New Roman" w:hAnsi="Times New Roman" w:cs="Times New Roman"/>
          <w:bCs/>
          <w:sz w:val="28"/>
          <w:szCs w:val="28"/>
        </w:rPr>
        <w:t>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для ИЖ и ИМ допускается максимум 10 элементов сложности;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для СП/ТР/ГР допускается максимум 9 элементов сложности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В спортивных дисциплинах</w:t>
      </w:r>
      <w:r w:rsidRPr="00B43BB2">
        <w:rPr>
          <w:rFonts w:ascii="Times New Roman" w:hAnsi="Times New Roman" w:cs="Times New Roman"/>
          <w:bCs/>
          <w:sz w:val="28"/>
          <w:szCs w:val="28"/>
        </w:rPr>
        <w:t>: Смешанные пары, Трио и группы: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все участники должны выполнять одинаковые элементы одновременно или последовательно, в одном или разных направлениях без каких-либо физических контактов с другим партнером. Если спортсмены в СП от ТР выполняют различные подгруппы элементов одновременно: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нет ценности для элементов;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один элемент будет засчитан в общее количество разрешенных элементов;</w:t>
      </w:r>
    </w:p>
    <w:p w:rsidR="00A54A78" w:rsidRPr="00B43BB2" w:rsidRDefault="00A36AD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сли только 1 спортсмен в СП и 1 или 2 спортсмена в ТР исполняют элемент;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элемент не признается;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элемент не будет засчитан в общее допустимое количество элементов.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Спортсмены могут выполнять два различных элемента сложности одновременно: элемент наименьшей ценностью получит оценку трудности.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Если спортсмены выполняют больше, чем один раз два различных элемента сложности: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элементам не дается ценность;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нет сбавок;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один элемент будет засчитан в общее количество разрешенных элементов.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Ценность элементов устанавливается согласно правилам, если элемент соответствует минимальным требованиям.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Комбинация элементов сложности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Два или три элемента могут быть объединены вместе, без всякой остановки, нерешительности (задержки) или перехода. Эти 2 или 3 элемента могут быть из одной или различных групп, но они должны быть из различных подгрупп. Они будут подсчитаны как 2 или элемента. Эти 2 или 3 элемента не могут быть повторены. Если эти 2 или 3 элемента соответствуют минимальным требованиям: сочетание 2-х элементов получит дополнительную ценность 0,1 балла комбинация из 3 элементов получит дополнительную стоимость 0,2 балла.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Если один из этих 2 или 3 элементов не соответствует минимальным требованиям, то комбинация не получит какую-либо дополнительную ценность.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Комбинация акробатических элементов с элементами сложности: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Акробатический элемент(ы) может быть объединен с элементом(тами) сложности. Если элемент(ы) сложности удовлетворяют минимальным требованиям, то будет дана дополнительная ценность. Если акробатический элемент выполняется с падением, то комбинация не получит дополнительную ценность. Допускается максимум 2 комбинации из 2/3 элементов.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Выставление оценки: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элементы сложности получат оценку в соответствии с уровнем их трудности.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- все элементы сложности и комбинации, которые получили ценность, будут суммированы, и общий счет будет разделен на: </w:t>
      </w:r>
      <w:r w:rsidRPr="00B43BB2">
        <w:rPr>
          <w:rFonts w:ascii="Times New Roman" w:hAnsi="Times New Roman" w:cs="Times New Roman"/>
          <w:bCs/>
          <w:iCs/>
          <w:sz w:val="28"/>
          <w:szCs w:val="28"/>
        </w:rPr>
        <w:t xml:space="preserve">2 балла для ИЖ/ИМ, СП, ТР (мужчины), и ГР (мужчины); 1,8 балла ТР (женщины или смешанный состав) и ГР (женщины или смешанный состав). 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Этот результат и будет оценкой сложности (D), он определяется с точностью до тысячных долей балла (3 знака после запятой). Все сделанные сбавки суммируются. Общая сумма будет разделена на 2, этот результат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будет сбавкой судей сложности. Сбавка по сложности дается с точностью до тысячных долей балла.</w:t>
      </w:r>
    </w:p>
    <w:p w:rsidR="009D4856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4.1.1 </w:t>
      </w:r>
      <w:r w:rsidRPr="00B43BB2">
        <w:rPr>
          <w:rFonts w:ascii="Times New Roman" w:hAnsi="Times New Roman" w:cs="Times New Roman"/>
          <w:b/>
          <w:bCs/>
          <w:sz w:val="28"/>
          <w:szCs w:val="28"/>
        </w:rPr>
        <w:t>ОПИСАНИЕ ЭЛЕМЕНТОВ, ХАРАКТЕРНЫЕ ОШИБКИ И МИНИМАЛЬНЫЕ ТРЕБОВАНИЯ.</w:t>
      </w:r>
    </w:p>
    <w:p w:rsidR="0034080B" w:rsidRPr="00B43BB2" w:rsidRDefault="0034080B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3408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Группа А: Динамическая сила.</w:t>
      </w:r>
    </w:p>
    <w:p w:rsidR="00A54A78" w:rsidRPr="007E14D9" w:rsidRDefault="008B0C8B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D9">
        <w:rPr>
          <w:rFonts w:ascii="Times New Roman" w:hAnsi="Times New Roman" w:cs="Times New Roman"/>
          <w:bCs/>
          <w:sz w:val="28"/>
          <w:szCs w:val="28"/>
        </w:rPr>
        <w:t>Сгибание/разгибание рук</w:t>
      </w:r>
      <w:r w:rsidR="009E33B7" w:rsidRPr="007E14D9">
        <w:rPr>
          <w:rFonts w:ascii="Times New Roman" w:hAnsi="Times New Roman" w:cs="Times New Roman"/>
          <w:bCs/>
          <w:sz w:val="28"/>
          <w:szCs w:val="28"/>
        </w:rPr>
        <w:t xml:space="preserve"> в упоре лежа: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исхо</w:t>
      </w:r>
      <w:r w:rsidR="008B0C8B" w:rsidRPr="00B43BB2">
        <w:rPr>
          <w:rFonts w:ascii="Times New Roman" w:hAnsi="Times New Roman" w:cs="Times New Roman"/>
          <w:bCs/>
          <w:sz w:val="28"/>
          <w:szCs w:val="28"/>
        </w:rPr>
        <w:t>дное и/</w:t>
      </w:r>
      <w:r w:rsidRPr="00B43BB2">
        <w:rPr>
          <w:rFonts w:ascii="Times New Roman" w:hAnsi="Times New Roman" w:cs="Times New Roman"/>
          <w:bCs/>
          <w:sz w:val="28"/>
          <w:szCs w:val="28"/>
        </w:rPr>
        <w:t>или конечное положение: одна или обе руки находятся в контакте с полом, локти разогнуты. Плечи должны быть параллельны полу, голова на линии позвоночника и таза, мышцы живота напряжены;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сгибание в локтевых суставах: во всех отжиманиях нужно демонстрировать согнутое положение рук в фазе внизу, максимальное расстояние между грудью и полом - 10 см;</w:t>
      </w:r>
    </w:p>
    <w:p w:rsidR="00A54A78" w:rsidRPr="00B43BB2" w:rsidRDefault="008B0C8B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фазах сгибания и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/или разгибания рук в отжиманиях движения должны быть контролируемыми и плечи - параллельны полу;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Латеральном и Хинч отжиманиях (опускание на локоть в сторону и на локти вдоль туловища), нужно показывать 4 фазы;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отжимании на 1 руке, 1 руке/1 ноге расстояние между стопами не должно превышать ширину плеч. Если не указано другое;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отжимание в упоре Венсон: Одна нога должна опираться о верхнюю часть руки (Трицепс) с той же самой стороны.</w:t>
      </w:r>
    </w:p>
    <w:p w:rsidR="00A54A78" w:rsidRPr="007E14D9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D9">
        <w:rPr>
          <w:rFonts w:ascii="Times New Roman" w:hAnsi="Times New Roman" w:cs="Times New Roman"/>
          <w:bCs/>
          <w:sz w:val="28"/>
          <w:szCs w:val="28"/>
        </w:rPr>
        <w:t>«Взрывные» отжимания:</w:t>
      </w:r>
    </w:p>
    <w:p w:rsidR="00A54A78" w:rsidRPr="00B43BB2" w:rsidRDefault="008B0C8B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«взрывная рамка»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: положение согнувшись в безопорной фазе (60° между туловищем и ногами);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перемах: находясь в безопорном положении, развести ноги в стороны и переместить вперед, чтобы приземлиться в упор лёжа сзади. Ноги должны быть подняты над полом в течение движения;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перемах ноги врозь: с 2 рук оттолкнуться от пола, чтобы поднять тело в безопорное положение и выполнить - перемах ноги врозь- половину вращения (твиста) - приземлиться в упор / упор Венсон. </w:t>
      </w:r>
    </w:p>
    <w:p w:rsidR="00A54A78" w:rsidRPr="007E14D9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D9">
        <w:rPr>
          <w:rFonts w:ascii="Times New Roman" w:hAnsi="Times New Roman" w:cs="Times New Roman"/>
          <w:bCs/>
          <w:sz w:val="28"/>
          <w:szCs w:val="28"/>
        </w:rPr>
        <w:t>«Взрывной» упор: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Высокий упор согнувшись - перемах назад: опора на руки сзади, спина параллельна полу, разгибаясь ногами вперед-вверх, перейти в фазу полета. Отталкиваясь из положения Высокий упор согнувшись, перейти в фазу полета и приземлиться в упор лежа или в шпагат.</w:t>
      </w:r>
    </w:p>
    <w:p w:rsidR="00A54A78" w:rsidRPr="007E14D9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D9">
        <w:rPr>
          <w:rFonts w:ascii="Times New Roman" w:hAnsi="Times New Roman" w:cs="Times New Roman"/>
          <w:bCs/>
          <w:sz w:val="28"/>
          <w:szCs w:val="28"/>
        </w:rPr>
        <w:t>Круг ногами: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Исходное положение - упор спереди на обеих руках; бедра должны быть подняты и разогнуты в течение полного вращения. Ноги не могут касаться пола до завершения круга. Круг ногами, Бедра должны быть подняты и ноги разогнуты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Круг Деласал: Ноги должны быть широко разведены, бедра - подняты и ноги разогнуты в течение полного вращения, Ноги не могут касаться пола до завершения круга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Круг Деласал с поворотом на 360°: Упор на двух руках – мах лидирующей ногой в сторону– другая нога сзади в воздухе – махом перевести её вперед– разогнуться в т/б суставах– в упоре на руках выполнить вращение тела на 360°– конечное положение упор лежа/ упор Венсон.</w:t>
      </w:r>
    </w:p>
    <w:p w:rsidR="00A54A78" w:rsidRPr="007E14D9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D9">
        <w:rPr>
          <w:rFonts w:ascii="Times New Roman" w:hAnsi="Times New Roman" w:cs="Times New Roman"/>
          <w:bCs/>
          <w:sz w:val="28"/>
          <w:szCs w:val="28"/>
        </w:rPr>
        <w:t>Геликоптер: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После начала поочередных скрестных кругов ногами, перекатываясь на спину согнуться, ноги близко к груди, положение тела на верхней части спины (ноги над полом). Разогнуться в т/б суставах, направляя ноги вверх и вперед. Выполнять вращение относительно продольной оси тела, следует начиная с ног, чтобы приземлиться в, упор лежа.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3408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Группа В: Статическая сила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эти элементы демонстрируют изометрическую силу и должны быть удержаны в течение 2 секунд;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случае выполнения поворотов в упоре, удержание должно быть показано в течение 2 секунд в начале, в течение или в конце поворота;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тело полностью удерживается на одной или обеих руках, и только кисти находятся в контакте с полом;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стопы и/или бедра не должны касаться пола в течение всего элемента;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во время упоров, ладони должны полностью соприкасаться с полом.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Упор:</w:t>
      </w:r>
    </w:p>
    <w:p w:rsidR="00A54A78" w:rsidRPr="00FF44BD" w:rsidRDefault="007E14D9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упор у</w:t>
      </w:r>
      <w:r w:rsidR="009E33B7" w:rsidRPr="00FF44BD">
        <w:rPr>
          <w:rFonts w:ascii="Times New Roman" w:hAnsi="Times New Roman" w:cs="Times New Roman"/>
          <w:bCs/>
          <w:sz w:val="28"/>
          <w:szCs w:val="28"/>
        </w:rPr>
        <w:t>глом: Ноги должны быть прямыми, параллельными полу в положении Упора углом, ноги врозь (90° минимум);</w:t>
      </w:r>
    </w:p>
    <w:p w:rsidR="00A54A78" w:rsidRPr="00B43BB2" w:rsidRDefault="007E14D9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упор углом:</w:t>
      </w:r>
      <w:r w:rsidR="009E33B7" w:rsidRPr="00FF44BD">
        <w:rPr>
          <w:rFonts w:ascii="Times New Roman" w:hAnsi="Times New Roman" w:cs="Times New Roman"/>
          <w:bCs/>
          <w:sz w:val="28"/>
          <w:szCs w:val="28"/>
        </w:rPr>
        <w:t xml:space="preserve"> Ноги должны быть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 прямыми, вместе и параллельными полу;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упор высокий угол;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упор высокий угол ноги врозь: Бедра подняты до вертикального положения, в т/б суставах согнуты на 90°, разведены врозь минимум на ширину 90°;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упор высокий угол: Бедра подняты, ноги вместе и вертикальны;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Горизонтальный упор:</w:t>
      </w:r>
    </w:p>
    <w:p w:rsidR="00A54A78" w:rsidRPr="00B43BB2" w:rsidRDefault="007E14D9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упор в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енсон: Выпрямленное тело параллельно полу, одна нога удерживается на верхней части трицепса.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горизонтальный упор на прямых руках: Тело поддерживается на двух прямых руках, туловище не выше, чем 20° от линии, параллельной полу.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Группа С – Прыжки толчком двумя/одной ногой.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Все прыжки в этой группе должны демонстрировать взрывную силу (прыгучесть) и максимальную амплитуду.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каждое исходное положение должно соответствовать описанию;</w:t>
      </w:r>
    </w:p>
    <w:p w:rsidR="00A54A78" w:rsidRPr="00B43BB2" w:rsidRDefault="007E14D9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все прыжки могут выполняться с 1 ноги или с двух ног, будут рассматриваться как один и тот же элемент и будут иметь одинаковую ценность. Это также относится к приземлению;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подготовка к отталкиванию: голова, плечи, грудь, бедра, колени, стопы должны быть в одном направлении;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- поза тела (форма) в безопорном положении должна быть хорошо распознаваемой;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тело и ноги должны быть напряженными и прямыми, голова на одной линии с позвоночником.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Позиции приземления: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стойку: приземление на 1 или две ноги должно быть в вертикальном положении, сгибая ногу(и) после приземления, с хорошей осанкой;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упор лежа: обе руки и опорная нога(и) должны приземлиться одновременно. в контролируемой манере;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шпагат (Сагиттальный): после фазы полета нужно приземляться в шпагат с опорой руками с каждой стороны тела;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во фронтальный шпагат: после фазы полета нужно приземляться во фронтальный шпагат обе руки перед телом.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Описание положения тела в фазе полета: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выпрямившись: Тело в разогнутом положении, прямое, таз фиксирован – 2 разных вида прыжков с одной/двух ног;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</w:t>
      </w:r>
      <w:r w:rsidRPr="00B43BB2">
        <w:rPr>
          <w:rFonts w:ascii="Times New Roman" w:hAnsi="Times New Roman" w:cs="Times New Roman"/>
          <w:bCs/>
          <w:iCs/>
          <w:sz w:val="28"/>
          <w:szCs w:val="28"/>
        </w:rPr>
        <w:t>ертикальные</w:t>
      </w:r>
      <w:r w:rsidRPr="00B43BB2">
        <w:rPr>
          <w:rFonts w:ascii="Times New Roman" w:hAnsi="Times New Roman" w:cs="Times New Roman"/>
          <w:bCs/>
          <w:sz w:val="28"/>
          <w:szCs w:val="28"/>
        </w:rPr>
        <w:t>: Все повороты в воздухе.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Свободные падения: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</w:t>
      </w:r>
      <w:r w:rsidRPr="00B43BB2">
        <w:rPr>
          <w:rFonts w:ascii="Times New Roman" w:hAnsi="Times New Roman" w:cs="Times New Roman"/>
          <w:bCs/>
          <w:iCs/>
          <w:sz w:val="28"/>
          <w:szCs w:val="28"/>
        </w:rPr>
        <w:t xml:space="preserve">з Вертикальных 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Гейнер, </w:t>
      </w:r>
      <w:r w:rsidRPr="00B43BB2">
        <w:rPr>
          <w:rFonts w:ascii="Times New Roman" w:hAnsi="Times New Roman" w:cs="Times New Roman"/>
          <w:bCs/>
          <w:iCs/>
          <w:sz w:val="28"/>
          <w:szCs w:val="28"/>
        </w:rPr>
        <w:t>в горизонтальные</w:t>
      </w:r>
      <w:r w:rsidRPr="00B43BB2">
        <w:rPr>
          <w:rFonts w:ascii="Times New Roman" w:hAnsi="Times New Roman" w:cs="Times New Roman"/>
          <w:bCs/>
          <w:sz w:val="28"/>
          <w:szCs w:val="28"/>
        </w:rPr>
        <w:t>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группировка: обе ноги согнуты, колени близко к груди;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согнувшись, ноги врозь: ноги подняты в положение согнувшись и разведены в стороны (минимальный угол между бёдрами 90°), параллельны полу или выше, руки и туловище наклонены к ним. Угол между туловищем и ногами не больше, чем 60°;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согнувшись: после отталкивания - показать позу согнувшись, ноги вместе и прямые, параллельны полу или выше. Угол между туловищем и ногами не может быть больше 60°;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казак: после отталкивания - показать позу согнувшись, ноги вместе и прямые, параллельны полу или выше. Одна нога - прямая, другая - согнута. Угол между туловищем и ногами не больше, чем 60°. Угол в колене согнутой ноги не может быть больше, чем 60°;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шпагат: ноги полностью разведены вперед и назад в сагиттальный шпагат (180°) с вертикальным положением туловища;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фронтальный шпагат: ноги полностью разведены в стороны (вправо и влево) в лицевой плоскости (180°), с вертикальным положением туловища;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разножка в шпагат: после отталкивания, маховая и толчковая ноги меняют положение, чтобы показать в воздухе шпагат (180°);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перекидной маховая нога должна быть параллельна полу, после 1/2 поворота и разножки впереди (180°);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ножницы: маховая нога должна быть параллельна полу и затем выполняется разножка впереди;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от оси: толчком одной ногой, выполнить мах другой (прямой или согнутой) вперед-внутрь по диагонали. В фазе полета, тело наклонить назад, чтобы сместиться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наружу от оси и вращаться продольно в группировке или выпрямившись, руки прижаты к груди, приземлиться на 1 ногу/ноги вместе или в шпагат;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баттерфляй: толчком одной ногой и выполнить мах другой назад, чтобы поднять тело вверх. В безопорной фазе, ноги разводятся в стороны (или вместе), на одной линии с туловищем в горизонтальном положении (с или без продольного вращения). Приземлиться на 1 ногу.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B43BB2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43BB2">
        <w:rPr>
          <w:rFonts w:ascii="Times New Roman" w:hAnsi="Times New Roman" w:cs="Times New Roman"/>
          <w:b/>
          <w:bCs/>
          <w:sz w:val="28"/>
          <w:szCs w:val="28"/>
        </w:rPr>
        <w:t>: Равновесия и Гибкость.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все элементы должны быть показаны с правильной осанкой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шпагат;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ноги должны быть прямыми на одной линии, показывая 180°;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вертикальном шпагате: опорная нога должна быть в вертикальном положении.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Поворот: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все упражнения, выполняемые с поворотом, должны демонстрировать полную амплитуду вращения на носке;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повороты считаются законченными, когда пятка ноги, на которой выполняется поворот, коснётся пола;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поворот с горизонтальным положением ноги и в высоком равновесии - необходимо поворачиваться в сторону опорной ноги.</w:t>
      </w:r>
    </w:p>
    <w:p w:rsidR="00A54A78" w:rsidRPr="00FF44B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Либела: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BD">
        <w:rPr>
          <w:rFonts w:ascii="Times New Roman" w:hAnsi="Times New Roman" w:cs="Times New Roman"/>
          <w:bCs/>
          <w:sz w:val="28"/>
          <w:szCs w:val="28"/>
        </w:rPr>
        <w:t>- исходное положение для либелы: голова, плечи, грудь, бедра, колени, носки ног должны быть на одной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линии (правильная осанка);</w:t>
      </w:r>
    </w:p>
    <w:p w:rsidR="00954A26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полный шпагат (180°) нужно показать в течение движения.</w:t>
      </w:r>
    </w:p>
    <w:p w:rsidR="00A54A78" w:rsidRPr="00B43BB2" w:rsidRDefault="00954A2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</w:t>
      </w:r>
      <w:r w:rsidRPr="00B43BB2">
        <w:rPr>
          <w:rFonts w:ascii="Times New Roman" w:hAnsi="Times New Roman" w:cs="Times New Roman"/>
          <w:b/>
          <w:bCs/>
          <w:sz w:val="28"/>
          <w:szCs w:val="28"/>
        </w:rPr>
        <w:t>вание пирамиды в композиции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Определение: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когда один или несколько спортсменов, поднятых на уровень плеч или выше поддерживающих (нижних) спортсменов, показывают точное(ные). положение.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Нижний спортсмен в начале подъема должен находиться в положении стоя. Подъем может включать в себя любую комбинацию спортсменов. Могут быть показаны разные конструкции пирамид в один и тот же период времени.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Один динамический, подъем в положении стоя является обязательным в упражнении.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Критерии для оценки: Максимальная ценность для пирамиды: 1,00 балл.</w:t>
      </w:r>
    </w:p>
    <w:p w:rsidR="00687935" w:rsidRPr="00B43BB2" w:rsidRDefault="0068793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8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"/>
        <w:gridCol w:w="6237"/>
        <w:gridCol w:w="871"/>
        <w:gridCol w:w="709"/>
      </w:tblGrid>
      <w:tr w:rsidR="00A54A78" w:rsidRPr="00B43BB2" w:rsidTr="00C120EC">
        <w:trPr>
          <w:trHeight w:val="23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Критерии оценивания подъема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34080B" w:rsidP="00340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9E33B7"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.1</w:t>
            </w: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34080B" w:rsidP="00340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9E33B7"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.2</w:t>
            </w:r>
          </w:p>
        </w:tc>
      </w:tr>
      <w:tr w:rsidR="00A54A78" w:rsidRPr="00B43BB2" w:rsidTr="00C120EC">
        <w:trPr>
          <w:trHeight w:val="67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687935" w:rsidP="00E5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E5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Запись пирамиды / Уровня подъема  партнера по отношению оси плеч,выше уровня плеч (согнутые / прямые руки)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</w:tr>
      <w:tr w:rsidR="00A54A78" w:rsidRPr="00B43BB2" w:rsidTr="00C120EC">
        <w:trPr>
          <w:trHeight w:val="45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687935" w:rsidP="00E5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E5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физической подготовленности; силы, гибкости, равновесия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</w:tr>
      <w:tr w:rsidR="00A54A78" w:rsidRPr="00B43BB2" w:rsidTr="00C120EC">
        <w:trPr>
          <w:trHeight w:val="45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687935" w:rsidP="00E5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E5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Изменение различных уровней с различными </w:t>
            </w: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формами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</w:tr>
      <w:tr w:rsidR="00A54A78" w:rsidRPr="00B43BB2" w:rsidTr="00C120EC">
        <w:trPr>
          <w:trHeight w:val="45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E8480D" w:rsidP="00E5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E5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динамизма (скорости, вращения) спортсмена (нов)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</w:tr>
      <w:tr w:rsidR="00A54A78" w:rsidRPr="00B43BB2" w:rsidTr="00C120EC">
        <w:trPr>
          <w:trHeight w:val="453"/>
          <w:jc w:val="center"/>
        </w:trPr>
        <w:tc>
          <w:tcPr>
            <w:tcW w:w="5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E8480D" w:rsidP="00E5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9E33B7" w:rsidP="00E5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B43B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фазы полета с или без вращения на 360º</w:t>
            </w:r>
          </w:p>
        </w:tc>
        <w:tc>
          <w:tcPr>
            <w:tcW w:w="87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A78" w:rsidRPr="00B43BB2" w:rsidRDefault="00A54A78" w:rsidP="009D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</w:tr>
    </w:tbl>
    <w:p w:rsidR="000152DF" w:rsidRDefault="000152DF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Конечная позиция должна быть контролируемой. Пирамида должна продемонстрировать различные формы и/или разные уровни, до броска (если включен) поднимаемого спортсмена (нов). В случае исполнения более одной пирамиды, оцениваться будет только 1-я пирамида.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За все остальные будет сделана сбавка: 0,5 балла за каждую дополнительную пирамиду. Все запрещенные движения нельзя выполнять в пирамиде. Сбавка: 0.5 балла за отсутствующую пирамиду. Подъем с падением получит “оценку 0”.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Запрещенная пирамида: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- высота подъема выше, чем рост 2 человек в вертикальном положением;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- сальто прогнувшись (верхним спортсменом) после броска;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- вход в пирамиду с выполнением более, чем 1 акробатического элемента.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BB2">
        <w:rPr>
          <w:rFonts w:ascii="Times New Roman" w:hAnsi="Times New Roman" w:cs="Times New Roman"/>
          <w:bCs/>
          <w:iCs/>
          <w:sz w:val="28"/>
          <w:szCs w:val="28"/>
        </w:rPr>
        <w:t>Сбавка: на 0,5 балла каждый раз.</w:t>
      </w:r>
    </w:p>
    <w:p w:rsidR="00A54A78" w:rsidRPr="00B43BB2" w:rsidRDefault="00687935" w:rsidP="00687935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A54A78" w:rsidRPr="00B43BB2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ОЦЕНИВАНИЕ АРТИСТИЧНОСТИ В КОМПОЗИЦИИ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Основу упражнения спортивной аэробики, в соответствии с определением в Правилах соревнований, должны составлять САД (Соединения Аэробных Движений) и элементы сложности, сочетающиеся с музыкой. После этого рассматривается, как они связаны, соединены и "украшают" упражнение, для проявления артистичности, для создания уникального упражнения, в котором все компоненты хореографии, музыки и исполнения объединены в программе и прекрасно сочетаются, все элементы хореографии должны быть безупречно объединены в сочетания для того, чтобы превратить спортивное упражнения в художественное выступление, с творческими и уникальными характеристиками, при этом соблюдая специфику спортивной аэробики. Качество (мастерство/совершенство) программы имеет важное значение, не только при демонстрации высокой степени совершенного исполнения всех элементов сложности и акробатики, но и в хореографии движений (САД, переходах-связках, подъемах (пирамидах), партнерстве и т. д.), необходимо соблюдать правильную технику всех движений Оригинальность/креативность программы, заключается не только выборе темы упражнения в соответствии с музыкой, но также в новизне и уникальности других движений (подъемах, партнерстве, переходах, и др.) исполненных с естественной и неподдельной выразительностью.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Выбор и использование музыки являются важным аспектом упражнения.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Хороший подбор музыки поможет определить структуру и темп движений, также, как и тему упражнения. Музыка должна поддержать и подчеркнуть </w:t>
      </w: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исполнение. Музыка также должна использоваться для того, чтобы вдохновить всю хореографию и внести вклад в стиль и качество хореографии, а также в выразительность гимнастов.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Каждая программа должна иметь сюжет, и подобранная музыка должна отражать историю, которую гимнаст и хореограф хотят передать Выбранная музыка должна дать преимущество для проявления индивидуальных характеристик и стиля спортсмена. Музыка должна подходить для категории соревнований, и усиливать программу. Существуют исполнители как мужчины, так и женщины, а также спортсмены разных возрастов. Музыка для всех категорий - индивидуальных выступлений или СП, ТР или ГР должна быть различной: не любая музыка подходит спортсменам разных категорий соревнований и возрастов. Эти различия должны быть отражены в выбранной Вами музыке.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Необходимо выполнять узнаваемые последовательности соединения аэробных движений (САД) на протяжении всего упражнения. САД -это сущность аэробной гимнастики, которые также являются одним из самых важных аспектов в содержании программы, при условии использования 7 аэробных шагов, выполняемых одновременно с движениями руками, с высоким уровнем координации тела и должны быть выполнены с хорошей техникой и качеством.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Основное содержание включает в себя: переходы, соединения, подъем, физические взаимодействия; сотрудничество. Все эти движения должны улучшить упражнение, и должны быть выполнены с хорошей техникой и качеством, и без ненужных пауз.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Сложность / Разнообразие последовательностей САД может быть достигнута: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- вовлечением большего количества частей тела (голова, плечи, и </w:t>
      </w:r>
      <w:r w:rsidR="00687935" w:rsidRPr="00B43BB2">
        <w:rPr>
          <w:rFonts w:ascii="Times New Roman" w:hAnsi="Times New Roman" w:cs="Times New Roman"/>
          <w:bCs/>
          <w:sz w:val="28"/>
          <w:szCs w:val="28"/>
        </w:rPr>
        <w:t>т.д.)</w:t>
      </w:r>
      <w:r w:rsidRPr="00B43BB2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использованием различных действий в суставах/ направлениях / амплитудах движений/ длины рычагов;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использованием симметричных /асимметричных движений;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использованием различного ритма;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-использованием одновременно обеих рук;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скоростью движений;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изменением пространственной ориентации;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изменением построений (формирований);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перемещениями с выполнением САД.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Все основные шаги должны использоваться на протяжении всего упражнения.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Примеры разновидностей 7 основных шагов: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шаг: угол, высота, скорость, изменение ритма, или направления;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бег: угол, скорость, изменение ритма и направления;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подъем колена: плоскость, угол, скорость, изменение ритма, с высоким или низким воздействием на опорно-двигательный аппарат;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мах: плоскость, высота, скорость, изменение ритма, с высоким или низким воздействием и направлениями (то есть средний мах, высокий мах, и вертикальный мах);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- прыжки в стойку ноги врозь-ноги вместе (джампинг джек) угол в тазобедренных суставах и скорость сгибания коленей, изменение ритма, с высоким или низким воздействием (приседом);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выпад: плоскость, угол, скорость, изменение ритма, с высоким или низким воздействием;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подскок (скип): плоскость, угол и направления, скорость, изменение ритма, с высоким или низким воздействием;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Использование соревновательной площадки и построений: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На протяжении упражнения, передвижения должны быть показаны во всех направлениях (вперед, назад, в сторону, по диагонали и по кругу), на длинные и короткие расстояния, без повторения похожих линий/ направлений. В категории ГР, не достаточно только распределяться на площадке, чтобы соответствовать критериям использования пространства; спортсмены должны перемещаться, используя последовательности САД во всех направлениях и с разными расстояниями между партнерами.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Площадка для соревнований должна быть эффективно использована на протяжении упражнения с хорошо сбалансированной структурой хореографии, должны быть задействованы не только углы и центр соревновательной площадки, но все части соревновательного пространства. Все три уровня (работа на полу, стоя, в воздухе) соревновательной площадки должны быть использованы.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На протяжении упражнения, нужно показать разные построения (формирования) и различные позиции в них партнеров по команде (в том числе расстояния между спортсменами далеко или близко относительно друг друга). Изменения построений должны быть быстрыми, слитными.</w:t>
      </w:r>
    </w:p>
    <w:p w:rsidR="00A54A78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ОЦЕНКА ИСПОЛНЕНИЯ КОМПОЗИЦИИ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Судьи Исполнения оценивают техническое мастерство во всех движениях: элементы сложности и акробатики, САД (сочетаний аэробных движений), переходов, соединений, пирамид, физических взаимодействий и сотрудничества, построений и др.) сравнивают их с совершенным исполнения и производят сбавки за ошибки.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 упражнениях СП, ТР и ГР, АД и АС судьи оценивают подобранные для программы движения, так же, как и способность всех спортсменов выполнять упражнение «как один» (синхронно).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Все движения должны быть выполнены с максимальной точностью без ошибок.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Техническое мастерство: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Способность исполнять движения с совершенной техникой и максимальной точностью, с правильной формой, позой, осанкой, обусловленных уровнем физической подготовленности (активной и пассивной гибкости, силы, амплитуды, силовой и мышечной выносливости).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Форма, разгибание тела и осанка: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Форма отражает положение тела и узнаваемый вид. (например: казак, группировка, упор углом, шпагат, подъем колена, прыжок в стойку ноги врозь - ноги вместе - джампинг джек, и т.д.). Разгибание тела и осанка отражают способность сохранять взаиморасположение звеньев тела (во всех суставах) в правильной позиции: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туловища, поясницы, таза и напряжения мышц брюшного пресса;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верхней части тела, положения шеи, плеч и головы относительно позвоночника;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ног соответственно - голеностопных, коленных и тазобедренных суставов.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Точность: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каждое движение должно иметь четкое исходное и конечное положение;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 каждой фазе движения должен демонстрироваться идеальный контроль;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должно быть показано хорошее равновесие в элементах сложности, переходах, отталкиваниях, приземлениях и соединениях аэробных движений.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Критерии и сбавки: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Мелкая ошибка (0.1 балла.): небольшое отклонение от идеального исполнения.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Средняя ошибка (0.3 балла.): большое (существенное) отклонение от идеального исполнения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Недопустимое выполнение (0,5 балла): Плохая техника или сочетание нескольких ошибок, касание, и др.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Падение (1.0 балл): Падение или опускание на пол с полной потерей контроля.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Элементы сложности/ Акробатические элементы. В выполняемых элементах сложности/ акробатических элементах оценивается Техническое мастерство. Максимальная сбавка за элемент- 0.5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Хореография: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Способность демонстрировать движения с максимальной точностью при выполнении САД, переходов и соединений, подъемов, партнерства и сотрудничества.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Синхронность (СП, ТР, ГР)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это способность выполнить все движения спортсменами совместно, как один, - будь это СП, ТР или ГР, с идентичным диапазоном движения, одновременным началом и окончанием, и демонстрацией такого же качества. Синхронизация также включает в себя движения рук; каждый образец движения должен быть точен и идентичен.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204195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</w:t>
      </w:r>
      <w:r w:rsidR="009E33B7" w:rsidRPr="00B43BB2">
        <w:rPr>
          <w:rFonts w:ascii="Times New Roman" w:hAnsi="Times New Roman" w:cs="Times New Roman"/>
          <w:b/>
          <w:bCs/>
          <w:sz w:val="28"/>
          <w:szCs w:val="28"/>
        </w:rPr>
        <w:t>НИЕ ТАНЦЕВАЛЬНОЙ ГИМНАСТИКИ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Определение: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Групповая хореография 8 спортсменов, использовавших аэробные движения в танцевальном стиле. Программа должна включать для 2-го стиля от 32 до 64 счетов уличного танца</w:t>
      </w:r>
      <w:r w:rsidRPr="00665A5D">
        <w:rPr>
          <w:rFonts w:ascii="Times New Roman" w:hAnsi="Times New Roman" w:cs="Times New Roman"/>
          <w:b/>
          <w:bCs/>
          <w:sz w:val="28"/>
          <w:szCs w:val="28"/>
        </w:rPr>
        <w:t>, у</w:t>
      </w:r>
      <w:r w:rsidRPr="00665A5D">
        <w:rPr>
          <w:rFonts w:ascii="Times New Roman" w:hAnsi="Times New Roman" w:cs="Times New Roman"/>
          <w:bCs/>
          <w:sz w:val="28"/>
          <w:szCs w:val="28"/>
        </w:rPr>
        <w:t>пражнение может включать в себя акробатические и/или элементы сложности, но они не получат никакой оценки.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Категория:</w:t>
      </w:r>
    </w:p>
    <w:p w:rsidR="0023373C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Танцевальная </w:t>
      </w:r>
      <w:r w:rsidR="00665A5D" w:rsidRPr="00665A5D">
        <w:rPr>
          <w:rFonts w:ascii="Times New Roman" w:hAnsi="Times New Roman" w:cs="Times New Roman"/>
          <w:bCs/>
          <w:sz w:val="28"/>
          <w:szCs w:val="28"/>
        </w:rPr>
        <w:t>аэробика:</w:t>
      </w:r>
      <w:r w:rsidRPr="00665A5D">
        <w:rPr>
          <w:rFonts w:ascii="Times New Roman" w:hAnsi="Times New Roman" w:cs="Times New Roman"/>
          <w:bCs/>
          <w:sz w:val="28"/>
          <w:szCs w:val="28"/>
        </w:rPr>
        <w:t xml:space="preserve"> группа из 8 спортсменов(мужчины/женщины/смешанный состав)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Время - 1’ 20” ± 5”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Соревновательная площадка - 10м x 10м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Одежда для выступлений: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спортивный вид;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комбинезон или купальник из двух частей (брюки, длинные леггинсы, шорты и топы) – разрешены;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нижнее белье не должно быть видно;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 членов группы костюмы могут быть разными, но они должны гармонировать;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слишком большая (свободная) одежда не допускается;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участники должны носить соответствующую аэробике или спортивную обувь;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волосы должны быть закреплены близко к голове;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дополнительные предметы (трубки, палки, мячи и т.д.), и аксессуары (ремни, подтяжки, ленты, и др.) не допускаются;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одежда с отображением войны, насилия или религиозных тем запрещена;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 допускаются блестки для мужчин.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Композиция (Сложность / Оригинальность):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Музыка и Музыкальность: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Выбор и Состав:</w:t>
      </w:r>
    </w:p>
    <w:p w:rsidR="0023373C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Можно использовать любую музыку. Хорошая музыкальная подборка поможет установить структуру и темп, а также тему упражнения. Она должна поддерживать и подчеркивать исполнение. Между общим исполнением и выбором музыки должна прослеживаться сильная связь. Технически музыка должна быть идеальной, без каких-либо резких сокращений, она должна быть слитной, с четким началом и четким окончанием, с хорошо интегрированными звуковыми эффектами (если они включены), соблюдая музыкальные фразы, которые могут быть на 8 счетов или нет, но должна соблюдаться структура, создавая ощущение единства. Запись и соединение разной музыки должны быть профессионального качества и хорошо интегрированы для второго стиля рекомендуется использовать музыку, отличающуюся от основной темы для того, чтобы быть распознанной как другой стиль. Использование музыки (Музыкальность) Музыкальность - это способность исполнителя или исполнителей, интерпретировать музыку и демонстрировать не только ее ритм и скорость, а также ее динамику, форму, интенсивность и страсть в соответствии с его или ее физической работоспособностью. Все движения должны идеально сочетаться с выбранной музыкой. Стиль программы должен гармонировать с идеей музыки. Состав движений должен гармонировать с музыкальной структурой (ритм, сильные доли, акценты и фразы), и движения должны быть своевременными.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Танцевальное содержание: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 xml:space="preserve">В Танцевальном содержании, на протяжении программы оцениваются танцевальные движения, в том числе 2-го стиля. Если 2-й стиль не включен или не </w:t>
      </w:r>
      <w:r w:rsidRPr="00665A5D">
        <w:rPr>
          <w:rFonts w:ascii="Times New Roman" w:hAnsi="Times New Roman" w:cs="Times New Roman"/>
          <w:bCs/>
          <w:sz w:val="28"/>
          <w:szCs w:val="28"/>
        </w:rPr>
        <w:lastRenderedPageBreak/>
        <w:t>распознается, или это не уличные танцы, то максимальная оценка за танцевальное содержание недопустима. Содержание танца должно иметь большую связь с темой и стилем музыки. Второй стиль должен четко отличаться от остальной хореографии и должна быть показана высокая степень творчества.</w:t>
      </w:r>
    </w:p>
    <w:p w:rsidR="0023373C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 xml:space="preserve">Пространство: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Площадка для</w:t>
      </w:r>
      <w:r w:rsidRPr="00B43BB2">
        <w:rPr>
          <w:rFonts w:ascii="Times New Roman" w:hAnsi="Times New Roman" w:cs="Times New Roman"/>
          <w:bCs/>
          <w:sz w:val="28"/>
          <w:szCs w:val="28"/>
        </w:rPr>
        <w:t xml:space="preserve"> соревнований должна эффективно использоваться на протяжении всего упражнения, содержащего хорошо сбалансированную структуру хореографии. Должны использоваться все три уровня соревновательной площадки (движения на полу, стоя, в воздухе). Построения:</w:t>
      </w:r>
    </w:p>
    <w:p w:rsidR="003C56C3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Построения включают в себя позиции / взаиморасположение партнеров и способы, с помощью которых спортсмены меняются местами в том же построении, переходят к другому построению или изменяют расстояния между спортсменами. На протяжении упражнения должны быть показаны разные построения и разные позиции спортсменов в группе (в том числе расстояния между гимнастами - далеко - близко) Изменения в построении должны быть слитными, демонстрирующими оригинальность и сложность.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Артистизм.</w:t>
      </w:r>
    </w:p>
    <w:p w:rsidR="003C56C3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Артистизм - это способность спортсмена (нов), превратить программу из хорошо структурированного упражнения в художественную композицию. Для этого гимнасты в дополнение к безупречному исполнению должны продемонстрировать музыкальность, экспрессию и партнерство. Они должны сочетать элементы искусства и спорта, обеспечивая привлекательное для аудитории общение в спортивной манере. Уникальные и запоминающиеся упражнения содержат различные детали, обеспечивающие повышение качества программы. Все компоненты хореографии должны идеально сочетаться, чтобы превратить спортивное упражнения в художественное исполнение, с творческими и уникальными характеристиками, сохраняя специфику аэробики.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Качество исполнения.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Спортсмен(ны) должны создать настоящее спортивное впечатление, выполняя движения высокого качества. Спортивное впечатление характерно для Танцевальной Аэробики.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Оригинальность и творчество программы, заключается не только в теме упражнения, выполняемого в соответствии с выбранной музыкой, но также в инновациях и уникальности других движений (пирамида, партнерские отношения, переходы и др.) в выступлении с естественной и неподдельной экспрессией. В упражнении необходима демонстрация новых, креативных и оригинальных движений (сотрудничества, переходов и т. д.).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ОЦЕНИЕВАНИЕ ГИМНАСТИЧЕСКОЙ ПЛАТФОРМЫ</w:t>
      </w:r>
    </w:p>
    <w:p w:rsidR="00E21309" w:rsidRPr="00E21309" w:rsidRDefault="00E21309" w:rsidP="00E2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Определение: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 xml:space="preserve">Групповая хореография (8 спортсменов, в любом составе), с использованием аэробных базовых шагов и движений руками с оборудованием (степ-платформы), </w:t>
      </w:r>
      <w:r w:rsidRPr="00665A5D">
        <w:rPr>
          <w:rFonts w:ascii="Times New Roman" w:hAnsi="Times New Roman" w:cs="Times New Roman"/>
          <w:bCs/>
          <w:sz w:val="28"/>
          <w:szCs w:val="28"/>
        </w:rPr>
        <w:lastRenderedPageBreak/>
        <w:t>выполненная под музыку. Упражнение не должно содержать никаких элементов сложности и акробатических прыжков.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Время - 1’ 20” ± 5”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Площадка для соревнований - 10м x 10м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Правила одежды: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- спортивный вид;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купальник, комбинезон и костюм из двух частей (брюки, длинные леггинсы, шорты и облегающие топы) разрешены;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не должно быть видно нижнее белье;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одежда членов группы может быть различной, но она должна быть гармоничной;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большая (свободная) одежда не допускается;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участник должен носить соответствующую аэробике или спортивную обувь;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волосы должны быть закреплены близко к голове;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дополнительные предметы (трубки, палки, мячи и т. д.), и аксессуары (ремни, подтяжки, ленты, и др.) не допускаются;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одежда, отображающая войну, насилие или религиозные темы, запрещена;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- для мужчин не допускаются блестки.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Подъемы (пирамиды):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1 пирамида - необязательна, ценность не ставится. (броски в пирамиде запрещены).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В программе должна использоваться Степ-Платформа на протяжении всего упражнения. Подъемы на платформу на базовых аэробных шагах (шаг-вверх/шаг-вниз, Ви-шаг, подъем колена, </w:t>
      </w:r>
      <w:r w:rsidR="00DC573C">
        <w:rPr>
          <w:rFonts w:ascii="Times New Roman" w:hAnsi="Times New Roman" w:cs="Times New Roman"/>
          <w:bCs/>
          <w:sz w:val="28"/>
          <w:szCs w:val="28"/>
        </w:rPr>
        <w:t>м</w:t>
      </w:r>
      <w:r w:rsidRPr="00B43BB2">
        <w:rPr>
          <w:rFonts w:ascii="Times New Roman" w:hAnsi="Times New Roman" w:cs="Times New Roman"/>
          <w:bCs/>
          <w:sz w:val="28"/>
          <w:szCs w:val="28"/>
        </w:rPr>
        <w:t>ах, приставной шаг, шаг- касание-вверх и шаг-касание вниз, поворот через степ, выпад и др.) в сочетании с движениями рук выполняются на протяжении упражнения.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Программа должна включать выполненные подряд 3 связки по 8-счетов (24-счета) степ-шагов в исполнении всеми членами группы без перемещения степов (платформ).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Движения должны быть адекватными для степа (платформы) и привлечь к максимальному использованию степ-шагов с меньшим количеством хореографии на поверхности площадки.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Команда должна выполнять хореографию одновременно, как один. Работа должна быть выполнена синхронно или последовательно, и команда должна максимально использовать Степы (платформы).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Хореография должна показать смену построений с или без Степов (платформы). Построение (укладка) из степов (платформ) не допускается, за исключением финальной позы, если она включена.</w:t>
      </w:r>
    </w:p>
    <w:p w:rsidR="00A54A78" w:rsidRPr="00665A5D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5D">
        <w:rPr>
          <w:rFonts w:ascii="Times New Roman" w:hAnsi="Times New Roman" w:cs="Times New Roman"/>
          <w:bCs/>
          <w:sz w:val="28"/>
          <w:szCs w:val="28"/>
        </w:rPr>
        <w:t>Упражнение гимнастической платформы должно включать: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степ-шаги с разными направлениями и подходами к степ-платформе;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изменение построений и различные способы переноски степ-платформы с одного места на другое;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- партнерство (сотрудничество) между членами группы используя степ- платформу (положение степа, использование степа).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lastRenderedPageBreak/>
        <w:t>Можно использовать любую музыку. Хорошая музыкальная подборка поможет установить структуру и темп, а также тему упражнения. Она должна поддерживать и подчеркивать исполнение. Между общим исполнением и выбором музыки должна прослеживаться большая связь. Технически музыка должна быть идеальной, без каких-либо резких сокращений, создающей ощущение одного музыкального произведения, она должна быть слитной, с четким началом и четким окончанием, с хорошо интегрированными звуковыми эффектами (если они включены), соблюдая музыкальные фразы, которые могут быть на 8 счетов или нет, но должны следовать структуре, создавая ощущение единства. Запись и объединение музыки должны быть профессионального качества и хорошо интегрированными.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Сложность /Разнообразие: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Сложность степ-шагов должна быть продемонстрирована с помощью критериев согласованности (движений руками и ногами), требующих высокого уровня координации тела.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Последовательности степ-шагов должны включать множество вариаций действий - шагов на степ-платформу, сочетающихся с движениями рук, без последовательных повторений, используя базовые шаги для создания сложных комбинаций, которые должны быть распознаны, как непрерывные движения.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Изменения пространственной ориентации должны быть включены в серии шагов с подъемом на степ или при движениях. Это значит, что положение тела должно изменяться, поворачиваться в различных направлениях (не только лицо, но и туловище).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E21309" w:rsidRDefault="009E33B7" w:rsidP="00E213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309">
        <w:rPr>
          <w:rFonts w:ascii="Times New Roman" w:hAnsi="Times New Roman" w:cs="Times New Roman"/>
          <w:b/>
          <w:bCs/>
          <w:sz w:val="28"/>
          <w:szCs w:val="28"/>
        </w:rPr>
        <w:t>ПОДВЕДЕНИЕ ИТОГОВ, ПОДСЧЕТ ОЦЕНОК И ОПРЕДЕЛЕНИЕ ПОБЕДИТЕЛЕЙ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5.1 ПОДСЧЕТ ОЦЕНОК БРИГА</w:t>
      </w:r>
      <w:r w:rsidR="00791B6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43BB2">
        <w:rPr>
          <w:rFonts w:ascii="Times New Roman" w:hAnsi="Times New Roman" w:cs="Times New Roman"/>
          <w:b/>
          <w:bCs/>
          <w:sz w:val="28"/>
          <w:szCs w:val="28"/>
        </w:rPr>
        <w:t>Ы СУДЕЙ</w:t>
      </w:r>
    </w:p>
    <w:p w:rsidR="00E21309" w:rsidRPr="00B43BB2" w:rsidRDefault="00E21309" w:rsidP="009D2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Все судьи бригад в поле выставляют оценки независимо друг от друга. Все судьи в поле отправляют свои оценки арбитру своей бригады.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Арбитр проверяет, имеются ли расхождения между средними оценками. Арбитр собирает судей вместе, если эти расхождения больше допустимых, для урегулирования; а в случае, если судьи не могут прийти к соглашению, то приглашают главного судью.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 зависимости от количества судей в бригаде, выведение окончательной оценки и определение допустимых расхождений между оценками будет подсчитываться следующим образом: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Бригада из 4 судей:</w:t>
      </w:r>
    </w:p>
    <w:p w:rsidR="00A54A78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Высшая и низшая оценки отбрасываются, затем выводится среднее арифметическое между двумя средними оценками.</w:t>
      </w:r>
      <w:r w:rsidR="00563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BB2">
        <w:rPr>
          <w:rFonts w:ascii="Times New Roman" w:hAnsi="Times New Roman" w:cs="Times New Roman"/>
          <w:bCs/>
          <w:sz w:val="28"/>
          <w:szCs w:val="28"/>
        </w:rPr>
        <w:t>Арбитр применяет сбавки, за которые ответственен, и также, применяет штрафы к средней арифметической оценке, если большинство судей дает эти штрафы.</w:t>
      </w:r>
    </w:p>
    <w:p w:rsidR="00665A5D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856" w:rsidRPr="00B43BB2" w:rsidRDefault="009D4856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СБАВКИ И ШТРАФЫ, ПРИМЕНЯЕМЫЕ АРБИТРАМИ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Сбавки, которые вычитаются из окончательной оценки: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Продолжительность композиции не отвечает Правилам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 сбавка за каждую лишнюю или недостающую секунду.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BB2">
        <w:rPr>
          <w:rFonts w:ascii="Times New Roman" w:hAnsi="Times New Roman" w:cs="Times New Roman"/>
          <w:bCs/>
          <w:sz w:val="28"/>
          <w:szCs w:val="28"/>
          <w:u w:val="single"/>
        </w:rPr>
        <w:t>Костюмы для соревнований: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е соответствуют Правилам 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отеря во время выступлений украшений для волос, гимнастических тапочек и др. предметов, являющихся частью костюма 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Штрафы, которые применяются при выставлении оценки: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Запрещенные элементы</w:t>
      </w:r>
      <w:r w:rsidRPr="00B43BB2">
        <w:rPr>
          <w:rFonts w:ascii="Times New Roman" w:hAnsi="Times New Roman" w:cs="Times New Roman"/>
          <w:bCs/>
          <w:sz w:val="28"/>
          <w:szCs w:val="28"/>
        </w:rPr>
        <w:tab/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Сбавки и штрафы, которые вычитаются из окончательной оценки Исполнения: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а каждого недостающего спортсмена. 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>ыход за пределы площадки (касание пола за ограничительной линией любой частью тела.</w:t>
      </w:r>
    </w:p>
    <w:p w:rsidR="00A54A78" w:rsidRPr="00B43BB2" w:rsidRDefault="00665A5D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E33B7" w:rsidRPr="00B43BB2">
        <w:rPr>
          <w:rFonts w:ascii="Times New Roman" w:hAnsi="Times New Roman" w:cs="Times New Roman"/>
          <w:bCs/>
          <w:sz w:val="28"/>
          <w:szCs w:val="28"/>
        </w:rPr>
        <w:t xml:space="preserve">ереговоры во время выполнения упражнения между гимнастками Группы или между гимнастками и тренером.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Оценка за выступление спортсменов вычисляется путем сложения 3 оценок: за сложность композиции, за артистичность композиции и за исполнение.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Артистичность оценивается по шкале, до максимальной оценки 10,0 баллов, используя увеличение оценки по 0,1. Исполнение оценивается по принципу негативного судейства, т.е. из начальной оценки 10,0 баллов производятся сбавки за ошибки в исполнении. Сложность определяется по позитивному принципу оценки, то есть суммированием оценок от 0.0, и оценка дается с точностью до тысячных – 3 цифры после точки. Сбавки производятся из общей оценки, чтобы определить окончательную оценку.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Для получения окончательного результата и подведения итогов по занятым местам оценка за выступление в предварительных соревнованиях суммируется с оценкой, полученной в финальных соревнованиях.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>Победители и призеры определяются по наибольшей сумме баллов в каждой возрастной категории.</w:t>
      </w: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B2">
        <w:rPr>
          <w:rFonts w:ascii="Times New Roman" w:hAnsi="Times New Roman" w:cs="Times New Roman"/>
          <w:bCs/>
          <w:sz w:val="28"/>
          <w:szCs w:val="28"/>
        </w:rPr>
        <w:t xml:space="preserve">Если оба спортсмена получили одинаковую сумму баллов и в предварительных, и в финальных соревнованиях, то во внимание берется большая оценка за Исполнение. </w:t>
      </w:r>
    </w:p>
    <w:p w:rsidR="00A54A78" w:rsidRPr="00B43BB2" w:rsidRDefault="00A54A78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78" w:rsidRPr="00B43BB2" w:rsidRDefault="009E33B7" w:rsidP="00E2130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B2">
        <w:rPr>
          <w:rFonts w:ascii="Times New Roman" w:hAnsi="Times New Roman" w:cs="Times New Roman"/>
          <w:b/>
          <w:bCs/>
          <w:sz w:val="28"/>
          <w:szCs w:val="28"/>
        </w:rPr>
        <w:t>ПРОТОКОЛЫ РЕЗУЛЬТАТОВ</w:t>
      </w:r>
    </w:p>
    <w:p w:rsidR="00A54A78" w:rsidRPr="00B43BB2" w:rsidRDefault="00A54A78" w:rsidP="009D2B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A78" w:rsidRPr="00B43BB2" w:rsidRDefault="009E33B7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43BB2">
        <w:rPr>
          <w:rFonts w:ascii="Times New Roman" w:hAnsi="Times New Roman" w:cs="Times New Roman"/>
          <w:bCs/>
          <w:sz w:val="28"/>
          <w:szCs w:val="28"/>
        </w:rPr>
        <w:t>Секретариат во главе с главным секретарем соревнований подготавливают и раздают в конце соревнований участвующим делегациям итоговые протоколы результатов соревнований и судейских оценок (комплект документов).</w:t>
      </w:r>
      <w:bookmarkEnd w:id="0"/>
    </w:p>
    <w:p w:rsidR="001B39C5" w:rsidRPr="00B43BB2" w:rsidRDefault="001B39C5" w:rsidP="009D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9C5" w:rsidRPr="001B39C5" w:rsidRDefault="001B39C5" w:rsidP="002479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9C5" w:rsidRPr="00B43BB2" w:rsidRDefault="001B39C5" w:rsidP="009D2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</w:t>
      </w: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спортивных соревнованиях______________________________</w:t>
      </w:r>
    </w:p>
    <w:p w:rsid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________________________в период____________________</w:t>
      </w:r>
    </w:p>
    <w:p w:rsidR="00920DE8" w:rsidRPr="001B39C5" w:rsidRDefault="00920DE8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2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9C5" w:rsidRPr="001B39C5" w:rsidTr="00247991">
        <w:trPr>
          <w:jc w:val="center"/>
        </w:trPr>
        <w:tc>
          <w:tcPr>
            <w:tcW w:w="81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9C5" w:rsidRPr="001B39C5" w:rsidRDefault="001B39C5" w:rsidP="009D2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E8" w:rsidRDefault="00920DE8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B43BB2" w:rsidRDefault="001B39C5" w:rsidP="0005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команды_________________________________________</w:t>
      </w: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Default="001B39C5" w:rsidP="0005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допущено_________чел.</w:t>
      </w:r>
    </w:p>
    <w:p w:rsidR="00247991" w:rsidRDefault="00247991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1B39C5" w:rsidRDefault="001B39C5" w:rsidP="0005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Врач_______________________________</w:t>
      </w:r>
    </w:p>
    <w:p w:rsidR="000542A7" w:rsidRDefault="000542A7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B43BB2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дата</w:t>
      </w:r>
    </w:p>
    <w:p w:rsidR="001B39C5" w:rsidRPr="001B39C5" w:rsidRDefault="001B39C5" w:rsidP="009D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1B39C5" w:rsidRDefault="001B39C5" w:rsidP="009D2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91" w:rsidRDefault="001B39C5" w:rsidP="0024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 субъекта Российской Федерации в области физической культуры и спорта</w:t>
      </w:r>
    </w:p>
    <w:p w:rsidR="00247991" w:rsidRDefault="00247991" w:rsidP="0024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1B39C5" w:rsidRDefault="001B39C5" w:rsidP="0024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B39C5" w:rsidRPr="001B39C5" w:rsidRDefault="001B39C5" w:rsidP="009D2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B39C5" w:rsidRPr="001B39C5" w:rsidRDefault="001B39C5" w:rsidP="009D2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A7" w:rsidRDefault="000542A7" w:rsidP="0024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C5" w:rsidRPr="001B39C5" w:rsidRDefault="001B39C5" w:rsidP="0024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федерации ______________________________</w:t>
      </w:r>
    </w:p>
    <w:p w:rsidR="009D4856" w:rsidRDefault="001B39C5" w:rsidP="009D48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9D4856" w:rsidSect="006A4A42"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6F" w:rsidRDefault="00563D6F" w:rsidP="006A4A42">
      <w:pPr>
        <w:spacing w:after="0" w:line="240" w:lineRule="auto"/>
      </w:pPr>
      <w:r>
        <w:separator/>
      </w:r>
    </w:p>
  </w:endnote>
  <w:endnote w:type="continuationSeparator" w:id="0">
    <w:p w:rsidR="00563D6F" w:rsidRDefault="00563D6F" w:rsidP="006A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6F" w:rsidRDefault="00563D6F" w:rsidP="006A4A42">
      <w:pPr>
        <w:spacing w:after="0" w:line="240" w:lineRule="auto"/>
      </w:pPr>
      <w:r>
        <w:separator/>
      </w:r>
    </w:p>
  </w:footnote>
  <w:footnote w:type="continuationSeparator" w:id="0">
    <w:p w:rsidR="00563D6F" w:rsidRDefault="00563D6F" w:rsidP="006A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149494"/>
      <w:docPartObj>
        <w:docPartGallery w:val="Page Numbers (Top of Page)"/>
        <w:docPartUnique/>
      </w:docPartObj>
    </w:sdtPr>
    <w:sdtContent>
      <w:p w:rsidR="00563D6F" w:rsidRDefault="00563D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69">
          <w:rPr>
            <w:noProof/>
          </w:rPr>
          <w:t>31</w:t>
        </w:r>
        <w:r>
          <w:fldChar w:fldCharType="end"/>
        </w:r>
      </w:p>
    </w:sdtContent>
  </w:sdt>
  <w:p w:rsidR="00563D6F" w:rsidRDefault="00563D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5652A2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83AA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0000003"/>
    <w:multiLevelType w:val="hybridMultilevel"/>
    <w:tmpl w:val="1A9E63DA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25E0E9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1FC154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C7382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0000007"/>
    <w:multiLevelType w:val="hybridMultilevel"/>
    <w:tmpl w:val="15D61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070DA3C"/>
    <w:lvl w:ilvl="0" w:tplc="0D469D0C">
      <w:start w:val="1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0F054E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EBAEDAC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BB5BCC"/>
    <w:multiLevelType w:val="hybridMultilevel"/>
    <w:tmpl w:val="ADB456FC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A78"/>
    <w:rsid w:val="000060DC"/>
    <w:rsid w:val="000152DF"/>
    <w:rsid w:val="000225BC"/>
    <w:rsid w:val="000542A7"/>
    <w:rsid w:val="000D221E"/>
    <w:rsid w:val="000D3ADD"/>
    <w:rsid w:val="000F35DB"/>
    <w:rsid w:val="00101843"/>
    <w:rsid w:val="001652CB"/>
    <w:rsid w:val="001B39C5"/>
    <w:rsid w:val="001B5760"/>
    <w:rsid w:val="00204195"/>
    <w:rsid w:val="00217D2D"/>
    <w:rsid w:val="0023373C"/>
    <w:rsid w:val="002356FA"/>
    <w:rsid w:val="00247991"/>
    <w:rsid w:val="002921BD"/>
    <w:rsid w:val="002D2292"/>
    <w:rsid w:val="002E51EF"/>
    <w:rsid w:val="0034080B"/>
    <w:rsid w:val="003C56C3"/>
    <w:rsid w:val="0044479E"/>
    <w:rsid w:val="004B5132"/>
    <w:rsid w:val="004E6967"/>
    <w:rsid w:val="004F4169"/>
    <w:rsid w:val="00516296"/>
    <w:rsid w:val="00554D67"/>
    <w:rsid w:val="005625C7"/>
    <w:rsid w:val="00563D6F"/>
    <w:rsid w:val="00584982"/>
    <w:rsid w:val="005F261D"/>
    <w:rsid w:val="006270F8"/>
    <w:rsid w:val="0065192A"/>
    <w:rsid w:val="00656CF6"/>
    <w:rsid w:val="00665A5D"/>
    <w:rsid w:val="00687935"/>
    <w:rsid w:val="006A4A42"/>
    <w:rsid w:val="006B7E42"/>
    <w:rsid w:val="006F34BE"/>
    <w:rsid w:val="00791B63"/>
    <w:rsid w:val="007B60FB"/>
    <w:rsid w:val="007D47F1"/>
    <w:rsid w:val="007E14D9"/>
    <w:rsid w:val="00840325"/>
    <w:rsid w:val="008A6FB6"/>
    <w:rsid w:val="008B0C8B"/>
    <w:rsid w:val="00911A86"/>
    <w:rsid w:val="00920DE8"/>
    <w:rsid w:val="00954A26"/>
    <w:rsid w:val="00982DAC"/>
    <w:rsid w:val="009D2B4D"/>
    <w:rsid w:val="009D4856"/>
    <w:rsid w:val="009E33B7"/>
    <w:rsid w:val="00A1220B"/>
    <w:rsid w:val="00A35624"/>
    <w:rsid w:val="00A36AD8"/>
    <w:rsid w:val="00A54A78"/>
    <w:rsid w:val="00AC0CF5"/>
    <w:rsid w:val="00B43BB2"/>
    <w:rsid w:val="00B641EA"/>
    <w:rsid w:val="00B729A9"/>
    <w:rsid w:val="00B85EEE"/>
    <w:rsid w:val="00BC2ED7"/>
    <w:rsid w:val="00C120EC"/>
    <w:rsid w:val="00CB1369"/>
    <w:rsid w:val="00CE1827"/>
    <w:rsid w:val="00DA287A"/>
    <w:rsid w:val="00DC573C"/>
    <w:rsid w:val="00DD7230"/>
    <w:rsid w:val="00E21309"/>
    <w:rsid w:val="00E30FF3"/>
    <w:rsid w:val="00E423F4"/>
    <w:rsid w:val="00E565E0"/>
    <w:rsid w:val="00E83EBA"/>
    <w:rsid w:val="00E8480D"/>
    <w:rsid w:val="00ED63AA"/>
    <w:rsid w:val="00F565BB"/>
    <w:rsid w:val="00F77986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8"/>
    <w:pPr>
      <w:ind w:left="720"/>
      <w:contextualSpacing/>
    </w:pPr>
  </w:style>
  <w:style w:type="table" w:customStyle="1" w:styleId="TableNormal">
    <w:name w:val="Table Normal"/>
    <w:rsid w:val="00A54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5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5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54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4A7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54A7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54A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54A78"/>
  </w:style>
  <w:style w:type="paragraph" w:styleId="ab">
    <w:name w:val="header"/>
    <w:basedOn w:val="a"/>
    <w:link w:val="ac"/>
    <w:uiPriority w:val="99"/>
    <w:unhideWhenUsed/>
    <w:rsid w:val="006A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A42"/>
  </w:style>
  <w:style w:type="paragraph" w:styleId="ad">
    <w:name w:val="footer"/>
    <w:basedOn w:val="a"/>
    <w:link w:val="ae"/>
    <w:uiPriority w:val="99"/>
    <w:unhideWhenUsed/>
    <w:rsid w:val="006A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1DB7-6C5B-4243-8F67-B0AEB59C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2018-02-13T08:39:00Z</cp:lastPrinted>
  <dcterms:created xsi:type="dcterms:W3CDTF">2018-02-21T08:26:00Z</dcterms:created>
  <dcterms:modified xsi:type="dcterms:W3CDTF">2022-09-22T08:50:00Z</dcterms:modified>
</cp:coreProperties>
</file>